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71" w:rsidRDefault="005B67E8" w:rsidP="005B67E8">
      <w:pPr>
        <w:pStyle w:val="12"/>
        <w:shd w:val="clear" w:color="auto" w:fill="auto"/>
        <w:spacing w:before="0" w:line="240" w:lineRule="auto"/>
        <w:ind w:right="240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C168A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</w:t>
      </w:r>
      <w:r w:rsidR="00446971" w:rsidRPr="00446971">
        <w:rPr>
          <w:rFonts w:ascii="Times New Roman" w:eastAsia="Courier New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9611360" cy="6736690"/>
            <wp:effectExtent l="0" t="0" r="0" b="0"/>
            <wp:docPr id="1" name="Рисунок 1" descr="C:\Users\User\Desktop\рабочие программы 2019-2020\титулки не все\CCI26112019_00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программы 2019-2020\титулки не все\CCI26112019_001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73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168A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lastRenderedPageBreak/>
        <w:t xml:space="preserve">                                                         </w:t>
      </w:r>
    </w:p>
    <w:p w:rsidR="00027B50" w:rsidRPr="00C168AC" w:rsidRDefault="005B67E8" w:rsidP="005B67E8">
      <w:pPr>
        <w:pStyle w:val="12"/>
        <w:shd w:val="clear" w:color="auto" w:fill="auto"/>
        <w:spacing w:before="0" w:line="240" w:lineRule="auto"/>
        <w:ind w:right="240"/>
        <w:rPr>
          <w:rFonts w:ascii="Times New Roman" w:hAnsi="Times New Roman" w:cs="Times New Roman"/>
          <w:b/>
          <w:sz w:val="24"/>
          <w:szCs w:val="24"/>
        </w:rPr>
      </w:pPr>
      <w:r w:rsidRPr="00C168A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    </w:t>
      </w:r>
      <w:r w:rsidR="00027B50" w:rsidRPr="00C168A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168AC" w:rsidRPr="00C168AC" w:rsidRDefault="00F75598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Рабочая программа предмета «Изобразительное искусство» составлена на основе</w:t>
      </w:r>
      <w:r w:rsidR="00C168AC" w:rsidRPr="00C168AC">
        <w:rPr>
          <w:rFonts w:ascii="Times New Roman" w:hAnsi="Times New Roman" w:cs="Times New Roman"/>
        </w:rPr>
        <w:t>: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 -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</w:rPr>
        <w:t xml:space="preserve"> </w:t>
      </w:r>
      <w:r w:rsidRPr="00C168AC">
        <w:rPr>
          <w:rFonts w:ascii="Times New Roman" w:hAnsi="Times New Roman" w:cs="Times New Roman"/>
        </w:rPr>
        <w:t>(2009);</w:t>
      </w:r>
    </w:p>
    <w:p w:rsidR="00C168AC" w:rsidRPr="00C168AC" w:rsidRDefault="00C168AC" w:rsidP="00C168AC">
      <w:pPr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Интегрированной программы</w:t>
      </w:r>
      <w:r w:rsidRPr="00C168AC">
        <w:rPr>
          <w:rFonts w:ascii="Times New Roman" w:hAnsi="Times New Roman" w:cs="Times New Roman"/>
        </w:rPr>
        <w:t>: Изобразительное искусство:</w:t>
      </w:r>
      <w:r w:rsidRPr="00C168AC">
        <w:rPr>
          <w:rFonts w:ascii="Times New Roman" w:hAnsi="Times New Roman" w:cs="Times New Roman"/>
          <w:b/>
        </w:rPr>
        <w:t xml:space="preserve"> </w:t>
      </w:r>
      <w:r w:rsidRPr="00C168AC">
        <w:rPr>
          <w:rFonts w:ascii="Times New Roman" w:hAnsi="Times New Roman" w:cs="Times New Roman"/>
        </w:rPr>
        <w:t xml:space="preserve"> 1-4 классы / Л.Г.Савенкова, Е.А.Ермолинская. – 3-е изд., перераб. – М.: Вентана-     Граф, 2011</w:t>
      </w:r>
      <w:r>
        <w:rPr>
          <w:rFonts w:ascii="Times New Roman" w:hAnsi="Times New Roman" w:cs="Times New Roman"/>
        </w:rPr>
        <w:t>;</w:t>
      </w:r>
    </w:p>
    <w:p w:rsidR="00C168AC" w:rsidRDefault="00C168AC" w:rsidP="00C168AC">
      <w:pPr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</w:rPr>
        <w:t xml:space="preserve"> - Образовательной программы</w:t>
      </w:r>
      <w:r w:rsidRPr="00C168AC">
        <w:rPr>
          <w:rFonts w:ascii="Times New Roman" w:hAnsi="Times New Roman" w:cs="Times New Roman"/>
          <w:b/>
        </w:rPr>
        <w:t xml:space="preserve">  </w:t>
      </w:r>
      <w:r w:rsidRPr="00C168AC">
        <w:rPr>
          <w:rFonts w:ascii="Times New Roman" w:hAnsi="Times New Roman" w:cs="Times New Roman"/>
        </w:rPr>
        <w:t xml:space="preserve">НОО МОБУ СОШ с. Суккулово-  </w:t>
      </w:r>
      <w:r w:rsidRPr="00C168AC">
        <w:rPr>
          <w:rFonts w:ascii="Times New Roman" w:hAnsi="Times New Roman" w:cs="Times New Roman"/>
          <w:b/>
        </w:rPr>
        <w:t xml:space="preserve">и адаптирована для детей с </w:t>
      </w:r>
      <w:r>
        <w:rPr>
          <w:rFonts w:ascii="Times New Roman" w:hAnsi="Times New Roman" w:cs="Times New Roman"/>
          <w:b/>
        </w:rPr>
        <w:t>задержкой психического развития;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C168AC"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</w:rPr>
        <w:t xml:space="preserve"> </w:t>
      </w:r>
      <w:r w:rsidRPr="00C168AC">
        <w:rPr>
          <w:rFonts w:ascii="Times New Roman" w:hAnsi="Times New Roman" w:cs="Times New Roman"/>
        </w:rPr>
        <w:t>плана МОБУ СОШ с. Суккулово</w:t>
      </w:r>
      <w:r>
        <w:rPr>
          <w:rFonts w:ascii="Times New Roman" w:hAnsi="Times New Roman" w:cs="Times New Roman"/>
        </w:rPr>
        <w:t>.</w:t>
      </w:r>
    </w:p>
    <w:p w:rsidR="00F75598" w:rsidRPr="00C168AC" w:rsidRDefault="00F75598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0723EB" w:rsidRPr="00C168AC" w:rsidRDefault="000723EB" w:rsidP="00345FE3">
      <w:pPr>
        <w:jc w:val="both"/>
        <w:rPr>
          <w:rFonts w:ascii="Times New Roman" w:hAnsi="Times New Roman" w:cs="Times New Roman"/>
          <w:b/>
          <w:bCs/>
        </w:rPr>
      </w:pPr>
      <w:r w:rsidRPr="00C168AC">
        <w:rPr>
          <w:rFonts w:ascii="Times New Roman" w:hAnsi="Times New Roman" w:cs="Times New Roman"/>
          <w:b/>
          <w:bCs/>
        </w:rPr>
        <w:t>Цели курса:</w:t>
      </w:r>
    </w:p>
    <w:p w:rsidR="000723EB" w:rsidRPr="00C168AC" w:rsidRDefault="000723EB" w:rsidP="00345FE3">
      <w:pPr>
        <w:numPr>
          <w:ilvl w:val="0"/>
          <w:numId w:val="3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 w:cs="Times New Roman"/>
          <w:bCs/>
        </w:rPr>
      </w:pPr>
      <w:r w:rsidRPr="00C168AC">
        <w:rPr>
          <w:rFonts w:ascii="Times New Roman" w:hAnsi="Times New Roman" w:cs="Times New Roman"/>
          <w:bCs/>
          <w:i/>
        </w:rPr>
        <w:t>воспитание</w:t>
      </w:r>
      <w:r w:rsidRPr="00C168AC">
        <w:rPr>
          <w:rFonts w:ascii="Times New Roman" w:hAnsi="Times New Roman" w:cs="Times New Roman"/>
          <w:bCs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0723EB" w:rsidRPr="00C168AC" w:rsidRDefault="000723EB" w:rsidP="00345FE3">
      <w:pPr>
        <w:numPr>
          <w:ilvl w:val="0"/>
          <w:numId w:val="3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168AC">
        <w:rPr>
          <w:rFonts w:ascii="Times New Roman" w:hAnsi="Times New Roman" w:cs="Times New Roman"/>
          <w:i/>
          <w:iCs/>
        </w:rPr>
        <w:t xml:space="preserve">развитие </w:t>
      </w:r>
      <w:r w:rsidRPr="00C168AC">
        <w:rPr>
          <w:rFonts w:ascii="Times New Roman" w:hAnsi="Times New Roman" w:cs="Times New Roman"/>
          <w:iCs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0723EB" w:rsidRPr="00C168AC" w:rsidRDefault="000723EB" w:rsidP="00345FE3">
      <w:pPr>
        <w:numPr>
          <w:ilvl w:val="0"/>
          <w:numId w:val="3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168AC">
        <w:rPr>
          <w:rFonts w:ascii="Times New Roman" w:hAnsi="Times New Roman" w:cs="Times New Roman"/>
          <w:i/>
        </w:rPr>
        <w:t>освоение</w:t>
      </w:r>
      <w:r w:rsidRPr="00C168AC">
        <w:rPr>
          <w:rFonts w:ascii="Times New Roman" w:hAnsi="Times New Roman" w:cs="Times New Roman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роль в жизни человека и общества;</w:t>
      </w:r>
    </w:p>
    <w:p w:rsidR="000723EB" w:rsidRPr="00C168AC" w:rsidRDefault="000723EB" w:rsidP="00345FE3">
      <w:pPr>
        <w:numPr>
          <w:ilvl w:val="0"/>
          <w:numId w:val="3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168AC">
        <w:rPr>
          <w:rFonts w:ascii="Times New Roman" w:hAnsi="Times New Roman" w:cs="Times New Roman"/>
          <w:i/>
        </w:rPr>
        <w:t>овладение</w:t>
      </w:r>
      <w:r w:rsidRPr="00C168AC">
        <w:rPr>
          <w:rFonts w:ascii="Times New Roman" w:hAnsi="Times New Roman" w:cs="Times New Roman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0723EB" w:rsidRPr="00C168AC" w:rsidRDefault="000723EB" w:rsidP="00345FE3">
      <w:pPr>
        <w:ind w:firstLine="851"/>
        <w:jc w:val="both"/>
        <w:rPr>
          <w:rFonts w:ascii="Times New Roman" w:hAnsi="Times New Roman" w:cs="Times New Roman"/>
          <w:bCs/>
        </w:rPr>
      </w:pPr>
      <w:r w:rsidRPr="00C168AC">
        <w:rPr>
          <w:rFonts w:ascii="Times New Roman" w:hAnsi="Times New Roman" w:cs="Times New Roman"/>
          <w:bCs/>
        </w:rPr>
        <w:t xml:space="preserve">Перечисленные цели реализуются в конкретных </w:t>
      </w:r>
      <w:r w:rsidRPr="00C168AC">
        <w:rPr>
          <w:rFonts w:ascii="Times New Roman" w:hAnsi="Times New Roman" w:cs="Times New Roman"/>
          <w:b/>
          <w:bCs/>
        </w:rPr>
        <w:t>задачах</w:t>
      </w:r>
      <w:r w:rsidRPr="00C168AC">
        <w:rPr>
          <w:rFonts w:ascii="Times New Roman" w:hAnsi="Times New Roman" w:cs="Times New Roman"/>
          <w:bCs/>
        </w:rPr>
        <w:t xml:space="preserve"> обучения:</w:t>
      </w:r>
    </w:p>
    <w:p w:rsidR="000723EB" w:rsidRPr="00C168AC" w:rsidRDefault="000723EB" w:rsidP="00345FE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</w:rPr>
      </w:pPr>
      <w:r w:rsidRPr="00C168AC">
        <w:rPr>
          <w:rFonts w:ascii="Times New Roman" w:hAnsi="Times New Roman" w:cs="Times New Roman"/>
          <w:bCs/>
        </w:rPr>
        <w:t>совершенствование эмоционально-образного восприятия произведений искусства и окружающего мира;</w:t>
      </w:r>
    </w:p>
    <w:p w:rsidR="000723EB" w:rsidRPr="00C168AC" w:rsidRDefault="000723EB" w:rsidP="00345FE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</w:rPr>
      </w:pPr>
      <w:r w:rsidRPr="00C168AC">
        <w:rPr>
          <w:rFonts w:ascii="Times New Roman" w:hAnsi="Times New Roman" w:cs="Times New Roman"/>
          <w:bCs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0723EB" w:rsidRPr="00C168AC" w:rsidRDefault="000723EB" w:rsidP="00345FE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</w:rPr>
      </w:pPr>
      <w:r w:rsidRPr="00C168AC">
        <w:rPr>
          <w:rFonts w:ascii="Times New Roman" w:hAnsi="Times New Roman" w:cs="Times New Roman"/>
          <w:bCs/>
        </w:rPr>
        <w:t>формирование навыков работы с различными художественными материалами.</w:t>
      </w:r>
    </w:p>
    <w:p w:rsidR="009F105C" w:rsidRPr="00C168AC" w:rsidRDefault="009F105C" w:rsidP="009F105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</w:p>
    <w:p w:rsid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b/>
          <w:color w:val="000000"/>
        </w:rPr>
        <w:t xml:space="preserve">Коррекционная работа </w:t>
      </w:r>
      <w:r w:rsidRPr="00C168AC">
        <w:rPr>
          <w:color w:val="000000"/>
        </w:rPr>
        <w:t>посредством изодеятельности должна учитывать качественное своеобразие детей, связанное с недоразвитием их познавательной деятельности. Поэтому одна из задач обучения детей с ЗПР - насыщение их рисунков предметным, смысловым содержанием. У таких детей особую роль играет эмоциональная включенность.</w:t>
      </w:r>
    </w:p>
    <w:p w:rsid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Этапы: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Формирование мотивационно - ориентировочных основ изобразительной деятельности.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lastRenderedPageBreak/>
        <w:t>Формирование основных умений изобразительной деятельности в процессе овладения ребенком способами отражения внешних качеств  предметов.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Развитие навыков продуктивной изобразительной деятельности на наглядно-образном уровне (на уровне представления).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Творческая изобразительная деятельность на уровне воображения, которая основывается на высокой эмоциональной включенности ребенка в процесс рисования.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b/>
          <w:color w:val="000000"/>
        </w:rPr>
      </w:pPr>
      <w:r w:rsidRPr="00C168AC">
        <w:rPr>
          <w:b/>
          <w:color w:val="000000"/>
        </w:rPr>
        <w:t>При коррекционно-педагогической работе средствами изобразительной деятельности у детей необходимо учитывать средующие принципы: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формирование у детей представлений о том, что любое изображение -- это отражение реальных предметов окружающей действительности и социальных явлений;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учет закономерностей развития изобразительной деятельности в норме и учет особенностей становления изобразительной деятельности у детей с различными отклонениями в развитии;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тесная взаимосвязь изобразительной деятельности с различными видами детской деятельности -- предметной, игровой, трудовой и общения;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актуальность социальной направленности изобразительной деятельности при отборе методов, приемов и содержания обучения;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эмоциональная включенность ребенка в процесс создания изображений на всех этапах обучения;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развитие всех сторон речи как составная часть процесса формирования изобразительной деятельности;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- процесс созданий изображений немыслим без воспитания у детей эстетической культуры и художественной выразительности.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b/>
          <w:color w:val="000000"/>
        </w:rPr>
      </w:pPr>
      <w:r w:rsidRPr="00C168AC">
        <w:rPr>
          <w:b/>
          <w:color w:val="000000"/>
        </w:rPr>
        <w:t>Коррекционные занятия по рисованию способствуют тому, что: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у детей формируются навыки наблюдения;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совершенствуются приемы обследования изображаемого объекта;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дети овладевают специфическим восприятием - умением видеть предмет целостно, в единстве его свойств;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lastRenderedPageBreak/>
        <w:t>формируются полные и точные представления о предметах и явлениях окружающего мира, поскольку изображение предметов требует отчетливого выделения в сознании существенных признаков, касающихся формы, конструкции, величины, положения в пространстве и других параметров;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дети не только воспроизводят увиденное, но на основе полученных представлений о предметах, явлениях реального мира создают в рисунке новые оригинальные произведения. Это осуществляется благодаря развитию воображения, основу которого составляет способность оперировать в уме представлениями и преобразовывать их;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также развиваются зрительная и двигательная память, поскольку в процессе изобразительной деятельности важно не только уметь воспринимать предметы и работать карандашом и кистью и, но и согласованно воспроизводить рукой то, что увидел глазами;</w:t>
      </w:r>
    </w:p>
    <w:p w:rsidR="009F105C" w:rsidRPr="00C168AC" w:rsidRDefault="009F105C" w:rsidP="009F105C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дети учатся изображать предметы, т.е. запечатлевать представления о нем и способе его изображения;</w:t>
      </w:r>
    </w:p>
    <w:p w:rsidR="00D24427" w:rsidRPr="00C168AC" w:rsidRDefault="009F105C" w:rsidP="00D24427">
      <w:pPr>
        <w:pStyle w:val="af4"/>
        <w:shd w:val="clear" w:color="auto" w:fill="FFFFFF"/>
        <w:spacing w:before="0" w:beforeAutospacing="0" w:after="285" w:afterAutospacing="0"/>
        <w:rPr>
          <w:color w:val="000000"/>
        </w:rPr>
      </w:pPr>
      <w:r w:rsidRPr="00C168AC">
        <w:rPr>
          <w:color w:val="000000"/>
        </w:rPr>
        <w:t>на уроках изобразительного искусства у детей в наглядно-практической деятельности совершенствуются все мыслительные операции.</w:t>
      </w:r>
    </w:p>
    <w:p w:rsidR="00027B50" w:rsidRPr="00C168AC" w:rsidRDefault="00027B50" w:rsidP="00D24427">
      <w:pPr>
        <w:pStyle w:val="af4"/>
        <w:shd w:val="clear" w:color="auto" w:fill="FFFFFF"/>
        <w:spacing w:before="0" w:beforeAutospacing="0" w:after="285" w:afterAutospacing="0"/>
        <w:jc w:val="center"/>
        <w:rPr>
          <w:color w:val="000000"/>
        </w:rPr>
      </w:pPr>
      <w:r w:rsidRPr="00C168AC">
        <w:rPr>
          <w:b/>
          <w:bCs/>
        </w:rPr>
        <w:t>Общая характеристика учебного предмета</w:t>
      </w:r>
    </w:p>
    <w:p w:rsidR="00027B50" w:rsidRPr="00C168AC" w:rsidRDefault="00027B50" w:rsidP="00345FE3">
      <w:pPr>
        <w:ind w:firstLine="567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</w:t>
      </w:r>
      <w:r w:rsidR="000F6656" w:rsidRPr="00C168AC">
        <w:rPr>
          <w:rFonts w:ascii="Times New Roman" w:hAnsi="Times New Roman" w:cs="Times New Roman"/>
        </w:rPr>
        <w:t>ований к результатам обучения. П</w:t>
      </w:r>
      <w:r w:rsidRPr="00C168AC">
        <w:rPr>
          <w:rFonts w:ascii="Times New Roman" w:hAnsi="Times New Roman" w:cs="Times New Roman"/>
        </w:rPr>
        <w:t>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027B50" w:rsidRPr="00C168AC" w:rsidRDefault="00027B50" w:rsidP="00345FE3">
      <w:pPr>
        <w:ind w:firstLine="567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деятельностной форме в процессе художественного творчества каждого ребёнка. Цели художественного образования состоят в развитии эмоционально-нравственного потенциала ребёнка,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 средства познания и коммуникации в современных условиях.</w:t>
      </w:r>
    </w:p>
    <w:p w:rsidR="00027B50" w:rsidRPr="00C168AC" w:rsidRDefault="00027B50" w:rsidP="00345FE3">
      <w:pPr>
        <w:ind w:firstLine="567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Культуросозидающая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– часть многообразного и целостного мира. Ребёнок шаг за шагом открывает многообразие культур разных народов и ценностные связи, объединяющие всех людей планеты.</w:t>
      </w:r>
    </w:p>
    <w:p w:rsidR="00027B50" w:rsidRPr="00C168AC" w:rsidRDefault="00027B50" w:rsidP="00345FE3">
      <w:pPr>
        <w:ind w:firstLine="567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>Связи искусства с жизнью человека,</w:t>
      </w:r>
      <w:r w:rsidRPr="00C168AC">
        <w:rPr>
          <w:rFonts w:ascii="Times New Roman" w:hAnsi="Times New Roman" w:cs="Times New Roman"/>
        </w:rPr>
        <w:t xml:space="preserve"> роль искусства в повседневном его бытии, в жизни общества, значение искусства в развитии каждого ребёнка – главный смысловой стержень программы.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</w:t>
      </w:r>
      <w:r w:rsidRPr="00C168AC">
        <w:rPr>
          <w:rFonts w:ascii="Times New Roman" w:hAnsi="Times New Roman" w:cs="Times New Roman"/>
        </w:rPr>
        <w:lastRenderedPageBreak/>
        <w:t>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Систематизирующим методом является </w:t>
      </w:r>
      <w:r w:rsidRPr="00C168AC">
        <w:rPr>
          <w:rFonts w:ascii="Times New Roman" w:hAnsi="Times New Roman" w:cs="Times New Roman"/>
          <w:b/>
        </w:rPr>
        <w:t>выделение трех основных видов художественной деятельности</w:t>
      </w:r>
      <w:r w:rsidRPr="00C168AC">
        <w:rPr>
          <w:rFonts w:ascii="Times New Roman" w:hAnsi="Times New Roman" w:cs="Times New Roman"/>
        </w:rPr>
        <w:t xml:space="preserve"> для визуальных пространственных искусств: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  <w:i/>
        </w:rPr>
      </w:pPr>
      <w:r w:rsidRPr="00C168AC">
        <w:rPr>
          <w:rFonts w:ascii="Times New Roman" w:hAnsi="Times New Roman" w:cs="Times New Roman"/>
          <w:i/>
        </w:rPr>
        <w:t>- изобразительная художественная деятельность;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  <w:i/>
        </w:rPr>
      </w:pPr>
      <w:r w:rsidRPr="00C168AC">
        <w:rPr>
          <w:rFonts w:ascii="Times New Roman" w:hAnsi="Times New Roman" w:cs="Times New Roman"/>
          <w:i/>
        </w:rPr>
        <w:t>- декоративная художественная деятельность;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  <w:i/>
        </w:rPr>
      </w:pPr>
      <w:r w:rsidRPr="00C168AC">
        <w:rPr>
          <w:rFonts w:ascii="Times New Roman" w:hAnsi="Times New Roman" w:cs="Times New Roman"/>
          <w:i/>
        </w:rPr>
        <w:t>- конструктивная художественная деятельность.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Три способа художественного освоения действительности - изобразительный, декоративный и конструктивный – в начальной школе выступают для детей в качестве хорошо им понятных, интересных и доступных видов художественной деятельност</w:t>
      </w:r>
      <w:r w:rsidR="00672B48" w:rsidRPr="00C168AC">
        <w:rPr>
          <w:rFonts w:ascii="Times New Roman" w:hAnsi="Times New Roman" w:cs="Times New Roman"/>
        </w:rPr>
        <w:t>и: изображение, украшение, постройка. П</w:t>
      </w:r>
      <w:r w:rsidRPr="00C168AC">
        <w:rPr>
          <w:rFonts w:ascii="Times New Roman" w:hAnsi="Times New Roman" w:cs="Times New Roman"/>
        </w:rPr>
        <w:t>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При выделении видов художественной деятельности очень важной является задача показать разницу их социальных функций: изображение – это художественное познание мира, выражение своего к нему отношения, эстетического переживания его; конструктивная деятельность – это создание предметно-пространственной среды; декоративная деятельность – это способ организации общения людей, имеющих </w:t>
      </w:r>
      <w:r w:rsidR="00672B48" w:rsidRPr="00C168AC">
        <w:rPr>
          <w:rFonts w:ascii="Times New Roman" w:hAnsi="Times New Roman" w:cs="Times New Roman"/>
        </w:rPr>
        <w:t>коммуникативные</w:t>
      </w:r>
      <w:r w:rsidRPr="00C168AC">
        <w:rPr>
          <w:rFonts w:ascii="Times New Roman" w:hAnsi="Times New Roman" w:cs="Times New Roman"/>
        </w:rPr>
        <w:t xml:space="preserve"> функции в жизни общества.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Основные </w:t>
      </w:r>
      <w:r w:rsidRPr="00C168AC">
        <w:rPr>
          <w:rFonts w:ascii="Times New Roman" w:hAnsi="Times New Roman" w:cs="Times New Roman"/>
          <w:b/>
        </w:rPr>
        <w:t>виды учебной деятельности</w:t>
      </w:r>
      <w:r w:rsidRPr="00C168AC">
        <w:rPr>
          <w:rFonts w:ascii="Times New Roman" w:hAnsi="Times New Roman" w:cs="Times New Roman"/>
        </w:rPr>
        <w:t xml:space="preserve"> –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 </w:t>
      </w:r>
      <w:r w:rsidRPr="00C168AC">
        <w:rPr>
          <w:rFonts w:ascii="Times New Roman" w:hAnsi="Times New Roman" w:cs="Times New Roman"/>
          <w:b/>
        </w:rPr>
        <w:t>Практическая художественно-творческая деятельность</w:t>
      </w:r>
      <w:r w:rsidRPr="00C168AC">
        <w:rPr>
          <w:rFonts w:ascii="Times New Roman" w:hAnsi="Times New Roman" w:cs="Times New Roman"/>
        </w:rPr>
        <w:t xml:space="preserve"> (ребенок выступает в роли художника) и </w:t>
      </w:r>
      <w:r w:rsidRPr="00C168AC">
        <w:rPr>
          <w:rFonts w:ascii="Times New Roman" w:hAnsi="Times New Roman" w:cs="Times New Roman"/>
          <w:b/>
        </w:rPr>
        <w:t xml:space="preserve">деятельность по восприятию искусства </w:t>
      </w:r>
      <w:r w:rsidRPr="00C168AC">
        <w:rPr>
          <w:rFonts w:ascii="Times New Roman" w:hAnsi="Times New Roman" w:cs="Times New Roman"/>
        </w:rPr>
        <w:t>(ребенок выступает в роли зрителя, осваивая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т.д.), а также художественные техники (аппликация, коллаж, монотопия, лепка, бумажная пластика и др.).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Одна из задач – </w:t>
      </w:r>
      <w:r w:rsidRPr="00C168AC">
        <w:rPr>
          <w:rFonts w:ascii="Times New Roman" w:hAnsi="Times New Roman" w:cs="Times New Roman"/>
          <w:b/>
        </w:rPr>
        <w:t>постоянная смена художественных материалов,</w:t>
      </w:r>
      <w:r w:rsidRPr="00C168AC">
        <w:rPr>
          <w:rFonts w:ascii="Times New Roman" w:hAnsi="Times New Roman" w:cs="Times New Roman"/>
        </w:rPr>
        <w:t xml:space="preserve"> овладение их выразительными возможностями. </w:t>
      </w:r>
      <w:r w:rsidRPr="00C168AC">
        <w:rPr>
          <w:rFonts w:ascii="Times New Roman" w:hAnsi="Times New Roman" w:cs="Times New Roman"/>
          <w:b/>
        </w:rPr>
        <w:t>Многообразие видов деятельности</w:t>
      </w:r>
      <w:r w:rsidRPr="00C168AC">
        <w:rPr>
          <w:rFonts w:ascii="Times New Roman" w:hAnsi="Times New Roman" w:cs="Times New Roman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>Восприятие произведений искусства</w:t>
      </w:r>
      <w:r w:rsidRPr="00C168AC">
        <w:rPr>
          <w:rFonts w:ascii="Times New Roman" w:hAnsi="Times New Roman" w:cs="Times New Roman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</w:t>
      </w:r>
      <w:r w:rsidR="00672B48" w:rsidRPr="00C168AC">
        <w:rPr>
          <w:rFonts w:ascii="Times New Roman" w:hAnsi="Times New Roman" w:cs="Times New Roman"/>
        </w:rPr>
        <w:t>мышления</w:t>
      </w:r>
      <w:r w:rsidRPr="00C168AC">
        <w:rPr>
          <w:rFonts w:ascii="Times New Roman" w:hAnsi="Times New Roman" w:cs="Times New Roman"/>
        </w:rPr>
        <w:t xml:space="preserve"> детей.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lastRenderedPageBreak/>
        <w:t>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 в Интернете.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</w:t>
      </w:r>
      <w:r w:rsidRPr="00C168AC">
        <w:rPr>
          <w:rFonts w:ascii="Times New Roman" w:hAnsi="Times New Roman" w:cs="Times New Roman"/>
          <w:b/>
        </w:rPr>
        <w:t>на основе наблюдения и эстетического переживания окружающей реальности</w:t>
      </w:r>
      <w:r w:rsidRPr="00C168AC">
        <w:rPr>
          <w:rFonts w:ascii="Times New Roman" w:hAnsi="Times New Roman" w:cs="Times New Roman"/>
        </w:rPr>
        <w:t xml:space="preserve"> является важным услов</w:t>
      </w:r>
      <w:r w:rsidR="000F6656" w:rsidRPr="00C168AC">
        <w:rPr>
          <w:rFonts w:ascii="Times New Roman" w:hAnsi="Times New Roman" w:cs="Times New Roman"/>
        </w:rPr>
        <w:t>и</w:t>
      </w:r>
      <w:r w:rsidRPr="00C168AC">
        <w:rPr>
          <w:rFonts w:ascii="Times New Roman" w:hAnsi="Times New Roman" w:cs="Times New Roman"/>
        </w:rPr>
        <w:t>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Развитие художественно-образного мышления </w:t>
      </w:r>
      <w:r w:rsidRPr="00C168AC">
        <w:rPr>
          <w:rFonts w:ascii="Times New Roman" w:hAnsi="Times New Roman" w:cs="Times New Roman"/>
        </w:rPr>
        <w:t xml:space="preserve">учащихся строится на единстве двух его основ: </w:t>
      </w:r>
      <w:r w:rsidRPr="00C168AC">
        <w:rPr>
          <w:rFonts w:ascii="Times New Roman" w:hAnsi="Times New Roman" w:cs="Times New Roman"/>
          <w:i/>
        </w:rPr>
        <w:t>развитие наблюдательности</w:t>
      </w:r>
      <w:r w:rsidRPr="00C168AC">
        <w:rPr>
          <w:rFonts w:ascii="Times New Roman" w:hAnsi="Times New Roman" w:cs="Times New Roman"/>
        </w:rPr>
        <w:t>, т.е. умения вглядываться в явления жизни, и</w:t>
      </w:r>
      <w:r w:rsidRPr="00C168AC">
        <w:rPr>
          <w:rFonts w:ascii="Times New Roman" w:hAnsi="Times New Roman" w:cs="Times New Roman"/>
          <w:i/>
        </w:rPr>
        <w:t xml:space="preserve"> развитие фантазии, </w:t>
      </w:r>
      <w:r w:rsidRPr="00C168AC">
        <w:rPr>
          <w:rFonts w:ascii="Times New Roman" w:hAnsi="Times New Roman" w:cs="Times New Roman"/>
        </w:rPr>
        <w:t>т.е.способности на основе развитой наблюдательности строить художественный образ, выражая свое отношение к реальности.</w:t>
      </w:r>
    </w:p>
    <w:p w:rsidR="00027B50" w:rsidRPr="00C168AC" w:rsidRDefault="00027B50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</w:t>
      </w:r>
      <w:r w:rsidR="00672B48" w:rsidRPr="00C168AC">
        <w:rPr>
          <w:rFonts w:ascii="Times New Roman" w:hAnsi="Times New Roman" w:cs="Times New Roman"/>
        </w:rPr>
        <w:t>освоения</w:t>
      </w:r>
      <w:r w:rsidRPr="00C168AC">
        <w:rPr>
          <w:rFonts w:ascii="Times New Roman" w:hAnsi="Times New Roman" w:cs="Times New Roman"/>
        </w:rPr>
        <w:t xml:space="preserve"> детьми материала курса. Конечная </w:t>
      </w:r>
      <w:r w:rsidRPr="00C168AC">
        <w:rPr>
          <w:rFonts w:ascii="Times New Roman" w:hAnsi="Times New Roman" w:cs="Times New Roman"/>
          <w:b/>
        </w:rPr>
        <w:t>цель</w:t>
      </w:r>
      <w:r w:rsidRPr="00C168AC">
        <w:rPr>
          <w:rFonts w:ascii="Times New Roman" w:hAnsi="Times New Roman" w:cs="Times New Roman"/>
        </w:rPr>
        <w:t xml:space="preserve"> – формирование у ребенка </w:t>
      </w:r>
      <w:r w:rsidR="00672B48" w:rsidRPr="00C168AC">
        <w:rPr>
          <w:rFonts w:ascii="Times New Roman" w:hAnsi="Times New Roman" w:cs="Times New Roman"/>
        </w:rPr>
        <w:t>способности</w:t>
      </w:r>
      <w:r w:rsidRPr="00C168AC">
        <w:rPr>
          <w:rFonts w:ascii="Times New Roman" w:hAnsi="Times New Roman" w:cs="Times New Roman"/>
        </w:rPr>
        <w:t xml:space="preserve"> видения мира, развития о нем, выражения своего отношения на основе освоения опыта художественной культуры.</w:t>
      </w:r>
    </w:p>
    <w:p w:rsidR="00027B50" w:rsidRPr="00C168AC" w:rsidRDefault="00027B50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Тематическая цельность и последовательность </w:t>
      </w:r>
      <w:r w:rsidRPr="00C168AC">
        <w:rPr>
          <w:rFonts w:ascii="Times New Roman" w:hAnsi="Times New Roman" w:cs="Times New Roman"/>
        </w:rPr>
        <w:t>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Тема 4 класса – </w:t>
      </w:r>
      <w:r w:rsidRPr="00C168AC">
        <w:rPr>
          <w:rFonts w:ascii="Times New Roman" w:hAnsi="Times New Roman" w:cs="Times New Roman"/>
          <w:b/>
        </w:rPr>
        <w:t>«Каждый народ – художник».</w:t>
      </w:r>
      <w:r w:rsidRPr="00C168AC">
        <w:rPr>
          <w:rFonts w:ascii="Times New Roman" w:hAnsi="Times New Roman" w:cs="Times New Roman"/>
        </w:rPr>
        <w:t xml:space="preserve"> Дети узнают,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</w:t>
      </w:r>
      <w:r w:rsidR="00345FE3" w:rsidRPr="00C168AC">
        <w:rPr>
          <w:rFonts w:ascii="Times New Roman" w:hAnsi="Times New Roman" w:cs="Times New Roman"/>
        </w:rPr>
        <w:t>т</w:t>
      </w:r>
      <w:r w:rsidRPr="00C168AC">
        <w:rPr>
          <w:rFonts w:ascii="Times New Roman" w:hAnsi="Times New Roman" w:cs="Times New Roman"/>
        </w:rPr>
        <w:t>вующая музыка и литература, помогающие детям на уроке воспринимать и создавать заданный образ.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</w:rPr>
        <w:t xml:space="preserve">Программа «Изобразительное искусство» предусматривает чередование уроков </w:t>
      </w:r>
      <w:r w:rsidRPr="00C168AC">
        <w:rPr>
          <w:rFonts w:ascii="Times New Roman" w:hAnsi="Times New Roman" w:cs="Times New Roman"/>
          <w:b/>
        </w:rPr>
        <w:t>индивидуального практиче</w:t>
      </w:r>
      <w:r w:rsidR="000F6656" w:rsidRPr="00C168AC">
        <w:rPr>
          <w:rFonts w:ascii="Times New Roman" w:hAnsi="Times New Roman" w:cs="Times New Roman"/>
          <w:b/>
        </w:rPr>
        <w:t>с</w:t>
      </w:r>
      <w:r w:rsidRPr="00C168AC">
        <w:rPr>
          <w:rFonts w:ascii="Times New Roman" w:hAnsi="Times New Roman" w:cs="Times New Roman"/>
          <w:b/>
        </w:rPr>
        <w:t xml:space="preserve">кого творчества учащихся </w:t>
      </w:r>
      <w:r w:rsidRPr="00C168AC">
        <w:rPr>
          <w:rFonts w:ascii="Times New Roman" w:hAnsi="Times New Roman" w:cs="Times New Roman"/>
        </w:rPr>
        <w:t xml:space="preserve">и уроков </w:t>
      </w:r>
      <w:r w:rsidRPr="00C168AC">
        <w:rPr>
          <w:rFonts w:ascii="Times New Roman" w:hAnsi="Times New Roman" w:cs="Times New Roman"/>
          <w:b/>
        </w:rPr>
        <w:t>коллективной творческой деятельности.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Коллективные формы р</w:t>
      </w:r>
      <w:r w:rsidR="000F6656" w:rsidRPr="00C168AC">
        <w:rPr>
          <w:rFonts w:ascii="Times New Roman" w:hAnsi="Times New Roman" w:cs="Times New Roman"/>
        </w:rPr>
        <w:t>аботы могут быть разными: работа</w:t>
      </w:r>
      <w:r w:rsidRPr="00C168AC">
        <w:rPr>
          <w:rFonts w:ascii="Times New Roman" w:hAnsi="Times New Roman" w:cs="Times New Roman"/>
        </w:rPr>
        <w:t xml:space="preserve">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–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Художественные знания, умения и навыки являются основным средством приобщения к художественной культуре. Средства </w:t>
      </w:r>
      <w:r w:rsidRPr="00C168AC">
        <w:rPr>
          <w:rFonts w:ascii="Times New Roman" w:hAnsi="Times New Roman" w:cs="Times New Roman"/>
        </w:rPr>
        <w:lastRenderedPageBreak/>
        <w:t>художественной выразительности – форма, пропорции, пространство, светотональность, цвет, линия, объем, фактура материала, ритм, композиция – осваиваются учащимися на всем протяжении обучения.</w:t>
      </w:r>
    </w:p>
    <w:p w:rsidR="00672B48" w:rsidRPr="00C168AC" w:rsidRDefault="00672B48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672B48" w:rsidRPr="00C168AC" w:rsidRDefault="00672B48" w:rsidP="00345FE3">
      <w:pPr>
        <w:ind w:firstLine="708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Осмысление детских работ </w:t>
      </w:r>
      <w:r w:rsidRPr="00C168AC">
        <w:rPr>
          <w:rFonts w:ascii="Times New Roman" w:hAnsi="Times New Roman" w:cs="Times New Roman"/>
        </w:rPr>
        <w:t>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672B48" w:rsidRPr="00C168AC" w:rsidRDefault="00672B48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Периодическая </w:t>
      </w:r>
      <w:r w:rsidRPr="00C168AC">
        <w:rPr>
          <w:rFonts w:ascii="Times New Roman" w:hAnsi="Times New Roman" w:cs="Times New Roman"/>
          <w:b/>
        </w:rPr>
        <w:t xml:space="preserve">организация выставок </w:t>
      </w:r>
      <w:r w:rsidRPr="00C168AC">
        <w:rPr>
          <w:rFonts w:ascii="Times New Roman" w:hAnsi="Times New Roman" w:cs="Times New Roman"/>
        </w:rPr>
        <w:t>дает детям возможность заново увидеть и оценить свои работы, ощутить радость успеха. Выполненные на уроках работы учащиеся могут быть использованы как подарки для родных и друзей, могут применяться в оформлении школы.</w:t>
      </w:r>
    </w:p>
    <w:p w:rsidR="000723EB" w:rsidRPr="00C168AC" w:rsidRDefault="000723EB" w:rsidP="00345FE3">
      <w:pPr>
        <w:pStyle w:val="12"/>
        <w:shd w:val="clear" w:color="auto" w:fill="auto"/>
        <w:spacing w:before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3EB" w:rsidRPr="00C168AC" w:rsidRDefault="0051143D" w:rsidP="00345FE3">
      <w:pPr>
        <w:pStyle w:val="12"/>
        <w:shd w:val="clear" w:color="auto" w:fill="auto"/>
        <w:spacing w:before="0" w:line="240" w:lineRule="auto"/>
        <w:ind w:left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AC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51143D" w:rsidRPr="00C168AC" w:rsidRDefault="0051143D" w:rsidP="00345FE3">
      <w:pPr>
        <w:ind w:firstLine="560"/>
        <w:jc w:val="both"/>
        <w:rPr>
          <w:rStyle w:val="a4"/>
          <w:rFonts w:ascii="Times New Roman" w:hAnsi="Times New Roman" w:cs="Times New Roman"/>
          <w:i w:val="0"/>
        </w:rPr>
      </w:pPr>
      <w:r w:rsidRPr="00C168AC">
        <w:rPr>
          <w:rStyle w:val="a4"/>
          <w:rFonts w:ascii="Times New Roman" w:hAnsi="Times New Roman" w:cs="Times New Roman"/>
          <w:i w:val="0"/>
        </w:rPr>
        <w:t>В соответствии с федеральным базисным учебным планом</w:t>
      </w:r>
      <w:r w:rsidR="005B67E8" w:rsidRPr="00C168AC">
        <w:rPr>
          <w:rStyle w:val="a4"/>
          <w:rFonts w:ascii="Times New Roman" w:hAnsi="Times New Roman" w:cs="Times New Roman"/>
          <w:i w:val="0"/>
        </w:rPr>
        <w:t xml:space="preserve"> в 4 классе</w:t>
      </w:r>
      <w:r w:rsidRPr="00C168AC">
        <w:rPr>
          <w:rStyle w:val="a4"/>
          <w:rFonts w:ascii="Times New Roman" w:hAnsi="Times New Roman" w:cs="Times New Roman"/>
          <w:i w:val="0"/>
        </w:rPr>
        <w:t xml:space="preserve"> </w:t>
      </w:r>
      <w:r w:rsidR="005B67E8" w:rsidRPr="00C168AC">
        <w:rPr>
          <w:rStyle w:val="a4"/>
          <w:rFonts w:ascii="Times New Roman" w:hAnsi="Times New Roman" w:cs="Times New Roman"/>
          <w:i w:val="0"/>
        </w:rPr>
        <w:t xml:space="preserve">на изучение </w:t>
      </w:r>
      <w:r w:rsidRPr="00C168AC">
        <w:rPr>
          <w:rStyle w:val="a4"/>
          <w:rFonts w:ascii="Times New Roman" w:hAnsi="Times New Roman" w:cs="Times New Roman"/>
          <w:i w:val="0"/>
        </w:rPr>
        <w:t>курс</w:t>
      </w:r>
      <w:r w:rsidR="005B67E8" w:rsidRPr="00C168AC">
        <w:rPr>
          <w:rStyle w:val="a4"/>
          <w:rFonts w:ascii="Times New Roman" w:hAnsi="Times New Roman" w:cs="Times New Roman"/>
          <w:i w:val="0"/>
        </w:rPr>
        <w:t>а</w:t>
      </w:r>
      <w:r w:rsidRPr="00C168AC">
        <w:rPr>
          <w:rStyle w:val="a4"/>
          <w:rFonts w:ascii="Times New Roman" w:hAnsi="Times New Roman" w:cs="Times New Roman"/>
          <w:i w:val="0"/>
        </w:rPr>
        <w:t xml:space="preserve"> «Изобразительное искусство»  </w:t>
      </w:r>
      <w:r w:rsidR="005B67E8" w:rsidRPr="00C168AC">
        <w:rPr>
          <w:rStyle w:val="a4"/>
          <w:rFonts w:ascii="Times New Roman" w:hAnsi="Times New Roman" w:cs="Times New Roman"/>
          <w:i w:val="0"/>
        </w:rPr>
        <w:t>отводится 1 час. По учебному плану МОБУ СОШ с. Суккулово на изучение данного курса отводится 0,5ч.</w:t>
      </w:r>
    </w:p>
    <w:p w:rsidR="0051143D" w:rsidRPr="00C168AC" w:rsidRDefault="0051143D" w:rsidP="00345FE3">
      <w:pPr>
        <w:jc w:val="both"/>
        <w:rPr>
          <w:rStyle w:val="a4"/>
          <w:rFonts w:ascii="Times New Roman" w:hAnsi="Times New Roman" w:cs="Times New Roman"/>
          <w:i w:val="0"/>
        </w:rPr>
      </w:pPr>
    </w:p>
    <w:p w:rsidR="00027B50" w:rsidRPr="00C168AC" w:rsidRDefault="0051143D" w:rsidP="00345FE3">
      <w:pPr>
        <w:pStyle w:val="12"/>
        <w:shd w:val="clear" w:color="auto" w:fill="auto"/>
        <w:spacing w:before="0" w:line="240" w:lineRule="auto"/>
        <w:ind w:left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AC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426B53" w:rsidRPr="00C168AC" w:rsidRDefault="00426B53" w:rsidP="00345FE3">
      <w:pPr>
        <w:ind w:firstLine="5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Уникальность и значимость курса</w:t>
      </w:r>
      <w:r w:rsidR="000750E4" w:rsidRPr="00C168AC">
        <w:rPr>
          <w:rFonts w:ascii="Times New Roman" w:hAnsi="Times New Roman" w:cs="Times New Roman"/>
        </w:rPr>
        <w:t xml:space="preserve"> </w:t>
      </w:r>
      <w:r w:rsidRPr="00C168AC">
        <w:rPr>
          <w:rFonts w:ascii="Times New Roman" w:hAnsi="Times New Roman" w:cs="Times New Roman"/>
        </w:rPr>
        <w:t>определяются нацеленность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426B53" w:rsidRPr="00C168AC" w:rsidRDefault="00426B53" w:rsidP="00345FE3">
      <w:pPr>
        <w:ind w:firstLine="5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Доминирующее значение имеет направленность курса на развитие эмоционально-ценностного отношения ребёнка к миру, его духовно-нравственное воспитание.</w:t>
      </w:r>
    </w:p>
    <w:p w:rsidR="00426B53" w:rsidRPr="00C168AC" w:rsidRDefault="00426B53" w:rsidP="00345FE3">
      <w:pPr>
        <w:ind w:firstLine="5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основа художественного языка, получение опыта эмоционально-ценностного, эстетического воспитания мира и художественно-творческой деятельности помогут младшим школьниками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426B53" w:rsidRPr="00C168AC" w:rsidRDefault="00426B53" w:rsidP="00345FE3">
      <w:pPr>
        <w:ind w:firstLine="5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Направленность на </w:t>
      </w:r>
      <w:r w:rsidR="000750E4" w:rsidRPr="00C168AC">
        <w:rPr>
          <w:rFonts w:ascii="Times New Roman" w:hAnsi="Times New Roman" w:cs="Times New Roman"/>
        </w:rPr>
        <w:t>деятельностный</w:t>
      </w:r>
      <w:r w:rsidRPr="00C168AC">
        <w:rPr>
          <w:rFonts w:ascii="Times New Roman" w:hAnsi="Times New Roman" w:cs="Times New Roman"/>
        </w:rPr>
        <w:t xml:space="preserve"> и проблемный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 </w:t>
      </w:r>
    </w:p>
    <w:p w:rsidR="00F973D5" w:rsidRPr="00C168AC" w:rsidRDefault="00F973D5" w:rsidP="00345FE3">
      <w:pPr>
        <w:ind w:firstLine="560"/>
        <w:jc w:val="both"/>
        <w:rPr>
          <w:rFonts w:ascii="Times New Roman" w:hAnsi="Times New Roman" w:cs="Times New Roman"/>
        </w:rPr>
      </w:pPr>
    </w:p>
    <w:p w:rsidR="00F973D5" w:rsidRPr="00C168AC" w:rsidRDefault="00F973D5" w:rsidP="00345FE3">
      <w:pPr>
        <w:pStyle w:val="a5"/>
        <w:ind w:left="920"/>
        <w:jc w:val="both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>Личностные, метапредметные и предметные результаты освоения учебного предмета</w:t>
      </w:r>
    </w:p>
    <w:p w:rsidR="00F973D5" w:rsidRPr="00C168AC" w:rsidRDefault="00F973D5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>Личностные результаты</w:t>
      </w:r>
      <w:r w:rsidRPr="00C168AC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чувство гордости за культуру и искусство Родины, своего города;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уважительное отношение к культуре и искусству других народов нашей страны и мира в целом;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понимание особой роли культуры и искусства в жизни общества и каждого отдельного человека;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сформированность эстетических чувств, художественно-творческого мышления, наблюдательности и фантазии;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lastRenderedPageBreak/>
        <w:t>сформированность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F973D5" w:rsidRPr="00C168AC" w:rsidRDefault="00F973D5" w:rsidP="00345FE3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27B50" w:rsidRPr="00C168AC" w:rsidRDefault="00027B50" w:rsidP="00345FE3">
      <w:pPr>
        <w:pStyle w:val="12"/>
        <w:shd w:val="clear" w:color="auto" w:fill="auto"/>
        <w:spacing w:before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3D5" w:rsidRPr="00C168AC" w:rsidRDefault="00F973D5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>Метапредметные результаты</w:t>
      </w:r>
      <w:r w:rsidRPr="00C168AC">
        <w:rPr>
          <w:rFonts w:ascii="Times New Roman" w:hAnsi="Times New Roman" w:cs="Times New Roman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освоение способов решения проблем творческого и поискового характера;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освоение начальных форм познавательной и личностной рефлексии;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рационально строить самостоятельную творческую деятельность, умение организовать место занятий;</w:t>
      </w:r>
    </w:p>
    <w:p w:rsidR="00F973D5" w:rsidRPr="00C168AC" w:rsidRDefault="00F973D5" w:rsidP="00345FE3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973D5" w:rsidRPr="00C168AC" w:rsidRDefault="00F973D5" w:rsidP="00345FE3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>Предметные результаты</w:t>
      </w:r>
      <w:r w:rsidRPr="00C168AC">
        <w:rPr>
          <w:rFonts w:ascii="Times New Roman" w:hAnsi="Times New Roman" w:cs="Times New Roman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практическими умениями и навыками в восприятии, анализе и оценке произведений искусства;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lastRenderedPageBreak/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•знание основных видов и жанров пространственно-визуальных искусств;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понимание образной природы искусства;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•эстетическая оценка явлений природы , событий окружающего мира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обсуждать и анализировать произведения искусства,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выражая суждения о содержании, сюжетах и выразительных средствах; 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усвоение названий ведущих художественных музеев России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и художественных музеев своего региона;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компоновать на плоскости листа и в объеме заду манный художественный образ;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973D5" w:rsidRPr="00C168AC" w:rsidRDefault="00F973D5" w:rsidP="00345FE3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F105C" w:rsidRPr="00C168AC" w:rsidRDefault="009F105C" w:rsidP="009F105C">
      <w:pPr>
        <w:widowControl/>
        <w:ind w:left="720"/>
        <w:jc w:val="both"/>
        <w:rPr>
          <w:rFonts w:ascii="Times New Roman" w:hAnsi="Times New Roman" w:cs="Times New Roman"/>
        </w:rPr>
      </w:pPr>
    </w:p>
    <w:p w:rsidR="00C168AC" w:rsidRPr="00C168AC" w:rsidRDefault="00C168AC" w:rsidP="00C168AC">
      <w:pPr>
        <w:jc w:val="both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>В результате изучения предмета « Изобразительное искусство</w:t>
      </w:r>
      <w:r>
        <w:rPr>
          <w:rFonts w:ascii="Times New Roman" w:hAnsi="Times New Roman" w:cs="Times New Roman"/>
          <w:b/>
        </w:rPr>
        <w:t>»</w:t>
      </w:r>
      <w:r w:rsidRPr="00C168AC">
        <w:rPr>
          <w:rFonts w:ascii="Times New Roman" w:hAnsi="Times New Roman" w:cs="Times New Roman"/>
          <w:b/>
        </w:rPr>
        <w:t xml:space="preserve"> у обучающихся: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• появится способность к реализации творческого потенциала в духовной, художественно-продуктивной деятельности, разовьется трудолюбие, </w:t>
      </w:r>
      <w:r w:rsidRPr="00C168AC">
        <w:rPr>
          <w:rFonts w:ascii="Times New Roman" w:hAnsi="Times New Roman" w:cs="Times New Roman"/>
        </w:rPr>
        <w:lastRenderedPageBreak/>
        <w:t>открытость миру, диалогичность;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 содержание понятия 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>Обучающиеся: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получат навыки сотрудничества со</w:t>
      </w:r>
      <w:r w:rsidRPr="00C168AC">
        <w:rPr>
          <w:rFonts w:ascii="Times New Roman" w:hAnsi="Times New Roman" w:cs="Times New Roman"/>
        </w:rPr>
        <w:t xml:space="preserve"> взрослыми и сверстника</w:t>
      </w:r>
      <w:r>
        <w:rPr>
          <w:rFonts w:ascii="Times New Roman" w:hAnsi="Times New Roman" w:cs="Times New Roman"/>
        </w:rPr>
        <w:t>ми</w:t>
      </w:r>
      <w:r w:rsidRPr="00C168AC">
        <w:rPr>
          <w:rFonts w:ascii="Times New Roman" w:hAnsi="Times New Roman" w:cs="Times New Roman"/>
        </w:rPr>
        <w:t xml:space="preserve"> научатся вести диалог, участвовать в обсуждении значимых явлений жизни и искусства;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композиции.</w:t>
      </w:r>
    </w:p>
    <w:p w:rsidR="00C168AC" w:rsidRPr="00C168AC" w:rsidRDefault="00C168AC" w:rsidP="00C168AC">
      <w:pPr>
        <w:jc w:val="both"/>
        <w:rPr>
          <w:rFonts w:ascii="Times New Roman" w:hAnsi="Times New Roman" w:cs="Times New Roman"/>
        </w:rPr>
      </w:pPr>
    </w:p>
    <w:p w:rsidR="00C168AC" w:rsidRPr="00C168AC" w:rsidRDefault="00C168AC" w:rsidP="00C168A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8AC">
        <w:rPr>
          <w:rFonts w:ascii="Times New Roman" w:hAnsi="Times New Roman" w:cs="Times New Roman"/>
          <w:b/>
          <w:sz w:val="22"/>
          <w:szCs w:val="22"/>
        </w:rPr>
        <w:t>СОДЕРЖАНИЕ ПРОГРАММЫ 4 КЛАССА</w:t>
      </w:r>
    </w:p>
    <w:p w:rsidR="00C168AC" w:rsidRPr="00C168AC" w:rsidRDefault="00C168AC" w:rsidP="00C168AC">
      <w:pPr>
        <w:jc w:val="center"/>
        <w:rPr>
          <w:rFonts w:ascii="Times New Roman" w:hAnsi="Times New Roman" w:cs="Times New Roman"/>
          <w:b/>
        </w:rPr>
      </w:pP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spacing w:val="6"/>
        </w:rPr>
        <w:t xml:space="preserve">          Проблема всестороннего художественного развития уча</w:t>
      </w:r>
      <w:r w:rsidRPr="00C168AC">
        <w:rPr>
          <w:rFonts w:ascii="Times New Roman" w:hAnsi="Times New Roman" w:cs="Times New Roman"/>
          <w:spacing w:val="6"/>
        </w:rPr>
        <w:softHyphen/>
      </w:r>
      <w:r w:rsidRPr="00C168AC">
        <w:rPr>
          <w:rFonts w:ascii="Times New Roman" w:hAnsi="Times New Roman" w:cs="Times New Roman"/>
          <w:spacing w:val="5"/>
        </w:rPr>
        <w:t>щихся реализуется в программе путём развития дифференци</w:t>
      </w:r>
      <w:r w:rsidRPr="00C168AC">
        <w:rPr>
          <w:rFonts w:ascii="Times New Roman" w:hAnsi="Times New Roman" w:cs="Times New Roman"/>
          <w:spacing w:val="5"/>
        </w:rPr>
        <w:softHyphen/>
        <w:t xml:space="preserve">рованного зрения, освоения художественно-образного языка изобразительного искусства. Особое внимание в программе </w:t>
      </w:r>
      <w:r w:rsidRPr="00C168AC">
        <w:rPr>
          <w:rFonts w:ascii="Times New Roman" w:hAnsi="Times New Roman" w:cs="Times New Roman"/>
          <w:spacing w:val="2"/>
        </w:rPr>
        <w:t>уделяется самостоятельной художественно-творческой деятель</w:t>
      </w:r>
      <w:r w:rsidRPr="00C168AC">
        <w:rPr>
          <w:rFonts w:ascii="Times New Roman" w:hAnsi="Times New Roman" w:cs="Times New Roman"/>
          <w:spacing w:val="2"/>
        </w:rPr>
        <w:softHyphen/>
      </w:r>
      <w:r w:rsidRPr="00C168AC">
        <w:rPr>
          <w:rFonts w:ascii="Times New Roman" w:hAnsi="Times New Roman" w:cs="Times New Roman"/>
          <w:spacing w:val="5"/>
        </w:rPr>
        <w:t>ности школьников, восприятию ими произведений разных ви</w:t>
      </w:r>
      <w:r w:rsidRPr="00C168AC">
        <w:rPr>
          <w:rFonts w:ascii="Times New Roman" w:hAnsi="Times New Roman" w:cs="Times New Roman"/>
          <w:spacing w:val="5"/>
        </w:rPr>
        <w:softHyphen/>
      </w:r>
      <w:r w:rsidRPr="00C168AC">
        <w:rPr>
          <w:rFonts w:ascii="Times New Roman" w:hAnsi="Times New Roman" w:cs="Times New Roman"/>
        </w:rPr>
        <w:t>дов искусства.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spacing w:val="4"/>
        </w:rPr>
        <w:t>В основе преподавания предмета «Изобразительное искус</w:t>
      </w:r>
      <w:r w:rsidRPr="00C168AC">
        <w:rPr>
          <w:rFonts w:ascii="Times New Roman" w:hAnsi="Times New Roman" w:cs="Times New Roman"/>
          <w:spacing w:val="4"/>
        </w:rPr>
        <w:softHyphen/>
      </w:r>
      <w:r w:rsidRPr="00C168AC">
        <w:rPr>
          <w:rFonts w:ascii="Times New Roman" w:hAnsi="Times New Roman" w:cs="Times New Roman"/>
          <w:spacing w:val="5"/>
        </w:rPr>
        <w:t>ство» лежит единство обучения</w:t>
      </w:r>
      <w:r>
        <w:rPr>
          <w:rFonts w:ascii="Times New Roman" w:hAnsi="Times New Roman" w:cs="Times New Roman"/>
          <w:spacing w:val="5"/>
        </w:rPr>
        <w:t xml:space="preserve"> и воспитания, взаимодействие с </w:t>
      </w:r>
      <w:r w:rsidRPr="00C168AC">
        <w:rPr>
          <w:rFonts w:ascii="Times New Roman" w:hAnsi="Times New Roman" w:cs="Times New Roman"/>
          <w:spacing w:val="5"/>
        </w:rPr>
        <w:t>образовательными дисциплинами.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     Интегрированный подход в художественном образовании младших школьников предоставляет учителю свободу творче</w:t>
      </w:r>
      <w:r w:rsidRPr="00C168AC">
        <w:rPr>
          <w:rFonts w:ascii="Times New Roman" w:hAnsi="Times New Roman" w:cs="Times New Roman"/>
        </w:rPr>
        <w:softHyphen/>
        <w:t>ского поиска, самостоятельность в раскрытии темы, постановке задач, выстраивании учебного материала, выборе художест</w:t>
      </w:r>
      <w:r w:rsidRPr="00C168AC">
        <w:rPr>
          <w:rFonts w:ascii="Times New Roman" w:hAnsi="Times New Roman" w:cs="Times New Roman"/>
        </w:rPr>
        <w:softHyphen/>
        <w:t xml:space="preserve">венных средств и форм работы с детьми.  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       Обучение эффективно только в том случае, если дети увле</w:t>
      </w:r>
      <w:r w:rsidRPr="00C168AC">
        <w:rPr>
          <w:rFonts w:ascii="Times New Roman" w:hAnsi="Times New Roman" w:cs="Times New Roman"/>
        </w:rPr>
        <w:softHyphen/>
        <w:t>чены работой, если оно доставляет им радость. Уроки изобра</w:t>
      </w:r>
      <w:r w:rsidRPr="00C168AC">
        <w:rPr>
          <w:rFonts w:ascii="Times New Roman" w:hAnsi="Times New Roman" w:cs="Times New Roman"/>
        </w:rPr>
        <w:softHyphen/>
        <w:t>зительного искусства следует выстраивать таким образом, что</w:t>
      </w:r>
      <w:r w:rsidRPr="00C168AC">
        <w:rPr>
          <w:rFonts w:ascii="Times New Roman" w:hAnsi="Times New Roman" w:cs="Times New Roman"/>
        </w:rPr>
        <w:softHyphen/>
        <w:t>бы вызвать у школьников желание заниматься творческой дея</w:t>
      </w:r>
      <w:r w:rsidRPr="00C168AC">
        <w:rPr>
          <w:rFonts w:ascii="Times New Roman" w:hAnsi="Times New Roman" w:cs="Times New Roman"/>
        </w:rPr>
        <w:softHyphen/>
        <w:t>тельностью, познавать мир в художественно-образной форме.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 xml:space="preserve">        В программе представлены три направления художествен</w:t>
      </w:r>
      <w:r w:rsidRPr="00C168AC">
        <w:rPr>
          <w:rFonts w:ascii="Times New Roman" w:hAnsi="Times New Roman" w:cs="Times New Roman"/>
        </w:rPr>
        <w:softHyphen/>
        <w:t>ного развития учащихся. В зависимости от возраста младших школьников на уроках больше внимания уделяется тому или иному направлению.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1. Развитие дифференцированного зрения: перенос на</w:t>
      </w:r>
      <w:r w:rsidRPr="00C168AC">
        <w:rPr>
          <w:rFonts w:ascii="Times New Roman" w:hAnsi="Times New Roman" w:cs="Times New Roman"/>
          <w:b/>
        </w:rPr>
        <w:softHyphen/>
        <w:t>блюдаемого в художественную форму (изобразительное искусство и окружающий мир).</w:t>
      </w:r>
      <w:r w:rsidRPr="00C168AC">
        <w:rPr>
          <w:rFonts w:ascii="Times New Roman" w:hAnsi="Times New Roman" w:cs="Times New Roman"/>
        </w:rPr>
        <w:t xml:space="preserve"> Освоение законов создания про</w:t>
      </w:r>
      <w:r w:rsidRPr="00C168AC">
        <w:rPr>
          <w:rFonts w:ascii="Times New Roman" w:hAnsi="Times New Roman" w:cs="Times New Roman"/>
        </w:rPr>
        <w:softHyphen/>
        <w:t>изведения искусства (композиция,  форма, пространство)и средств художественной выразительности изобразительного искусства (цвет, свет, колорит, ритм, линия, пятно, объём, сим</w:t>
      </w:r>
      <w:r w:rsidRPr="00C168AC">
        <w:rPr>
          <w:rFonts w:ascii="Times New Roman" w:hAnsi="Times New Roman" w:cs="Times New Roman"/>
        </w:rPr>
        <w:softHyphen/>
        <w:t>метрия, асимметрия, динамика, статика, силуэт и др.). Форми</w:t>
      </w:r>
      <w:r w:rsidRPr="00C168AC">
        <w:rPr>
          <w:rFonts w:ascii="Times New Roman" w:hAnsi="Times New Roman" w:cs="Times New Roman"/>
        </w:rPr>
        <w:softHyphen/>
        <w:t>рование представлений о роли и значении изобразительного искусства в жизни людей (общечеловеческие, национальные, региональные, родовые, семейные художественные традиции).</w:t>
      </w:r>
      <w:r w:rsidRPr="00C168AC">
        <w:rPr>
          <w:rFonts w:ascii="Times New Roman" w:hAnsi="Times New Roman" w:cs="Times New Roman"/>
        </w:rPr>
        <w:br/>
        <w:t>Знакомство с историей возникновения и развития изобрази</w:t>
      </w:r>
      <w:r w:rsidRPr="00C168AC">
        <w:rPr>
          <w:rFonts w:ascii="Times New Roman" w:hAnsi="Times New Roman" w:cs="Times New Roman"/>
        </w:rPr>
        <w:softHyphen/>
        <w:t xml:space="preserve">тельного искусства. Виды и жанры изобразительного искусства, их развитие, </w:t>
      </w:r>
      <w:r w:rsidRPr="00C168AC">
        <w:rPr>
          <w:rFonts w:ascii="Times New Roman" w:hAnsi="Times New Roman" w:cs="Times New Roman"/>
        </w:rPr>
        <w:lastRenderedPageBreak/>
        <w:t>появление новых видов и форм художественно-творческой деятельности человека. Профессия художника-твор</w:t>
      </w:r>
      <w:r w:rsidRPr="00C168AC">
        <w:rPr>
          <w:rFonts w:ascii="Times New Roman" w:hAnsi="Times New Roman" w:cs="Times New Roman"/>
        </w:rPr>
        <w:softHyphen/>
        <w:t>ца. Отображение окружающего мира природы и действительно</w:t>
      </w:r>
      <w:r w:rsidRPr="00C168AC">
        <w:rPr>
          <w:rFonts w:ascii="Times New Roman" w:hAnsi="Times New Roman" w:cs="Times New Roman"/>
        </w:rPr>
        <w:softHyphen/>
        <w:t>сти, условий жизни человека в художественном творчестве(живописи,   графике,   декоративно-прикладном   искусстве, скульптуре, архитектуре). Изобразительное искусство как выра</w:t>
      </w:r>
      <w:r w:rsidRPr="00C168AC">
        <w:rPr>
          <w:rFonts w:ascii="Times New Roman" w:hAnsi="Times New Roman" w:cs="Times New Roman"/>
        </w:rPr>
        <w:softHyphen/>
        <w:t>зитель истории человечества в художественных образах.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   2. Развитие фантазии и воображения.</w:t>
      </w:r>
      <w:r w:rsidRPr="00C168AC">
        <w:rPr>
          <w:rFonts w:ascii="Times New Roman" w:hAnsi="Times New Roman" w:cs="Times New Roman"/>
        </w:rPr>
        <w:t xml:space="preserve"> Воспитание творче</w:t>
      </w:r>
      <w:r w:rsidRPr="00C168AC">
        <w:rPr>
          <w:rFonts w:ascii="Times New Roman" w:hAnsi="Times New Roman" w:cs="Times New Roman"/>
        </w:rPr>
        <w:softHyphen/>
        <w:t>ской инициативы учащихся, р</w:t>
      </w:r>
      <w:r>
        <w:rPr>
          <w:rFonts w:ascii="Times New Roman" w:hAnsi="Times New Roman" w:cs="Times New Roman"/>
        </w:rPr>
        <w:t>азвитие у них способности само</w:t>
      </w:r>
      <w:r>
        <w:rPr>
          <w:rFonts w:ascii="Times New Roman" w:hAnsi="Times New Roman" w:cs="Times New Roman"/>
        </w:rPr>
        <w:softHyphen/>
      </w:r>
      <w:r w:rsidRPr="00C168AC">
        <w:rPr>
          <w:rFonts w:ascii="Times New Roman" w:hAnsi="Times New Roman" w:cs="Times New Roman"/>
        </w:rPr>
        <w:t>стоятельно решать поставленную задачу, выражать себя в ка</w:t>
      </w:r>
      <w:r w:rsidRPr="00C168AC">
        <w:rPr>
          <w:rFonts w:ascii="Times New Roman" w:hAnsi="Times New Roman" w:cs="Times New Roman"/>
        </w:rPr>
        <w:softHyphen/>
        <w:t>ком-либо виде художественной деятельности. Развитие жела</w:t>
      </w:r>
      <w:r w:rsidRPr="00C168AC">
        <w:rPr>
          <w:rFonts w:ascii="Times New Roman" w:hAnsi="Times New Roman" w:cs="Times New Roman"/>
        </w:rPr>
        <w:softHyphen/>
        <w:t>ния творить, формирование индивидуального чувства цвета, формы, умения организовать пространство и выстроить компо</w:t>
      </w:r>
      <w:r w:rsidRPr="00C168AC">
        <w:rPr>
          <w:rFonts w:ascii="Times New Roman" w:hAnsi="Times New Roman" w:cs="Times New Roman"/>
        </w:rPr>
        <w:softHyphen/>
        <w:t>зицию.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Начальная школа — время активного развития учащихся, формирования их творческого познания и целостного воспри</w:t>
      </w:r>
      <w:r w:rsidRPr="00C168AC">
        <w:rPr>
          <w:rFonts w:ascii="Times New Roman" w:hAnsi="Times New Roman" w:cs="Times New Roman"/>
        </w:rPr>
        <w:softHyphen/>
        <w:t xml:space="preserve">ятия окружающего. Важное условие </w:t>
      </w:r>
      <w:r w:rsidRPr="00C168AC">
        <w:rPr>
          <w:rFonts w:ascii="Times New Roman" w:hAnsi="Times New Roman" w:cs="Times New Roman"/>
          <w:b/>
        </w:rPr>
        <w:t>развития художественно-образного мышления</w:t>
      </w:r>
      <w:r w:rsidRPr="00C168AC">
        <w:rPr>
          <w:rFonts w:ascii="Times New Roman" w:hAnsi="Times New Roman" w:cs="Times New Roman"/>
        </w:rPr>
        <w:t xml:space="preserve"> — вовлечение детей в творческую дея</w:t>
      </w:r>
      <w:r w:rsidRPr="00C168AC">
        <w:rPr>
          <w:rFonts w:ascii="Times New Roman" w:hAnsi="Times New Roman" w:cs="Times New Roman"/>
        </w:rPr>
        <w:softHyphen/>
        <w:t>тельность, знакомство с произведениями разных видов искусст</w:t>
      </w:r>
      <w:r w:rsidRPr="00C168AC">
        <w:rPr>
          <w:rFonts w:ascii="Times New Roman" w:hAnsi="Times New Roman" w:cs="Times New Roman"/>
        </w:rPr>
        <w:softHyphen/>
        <w:t>ва. Это обосновано в первую очередь тем, что каждый ребёнок в силу своих индивидуальных психофизических возможностей по-своему воспринимает и усваивает информацию (один через зрение, другой на слух, третий через действия и т. д.); во-вто</w:t>
      </w:r>
      <w:r w:rsidRPr="00C168AC">
        <w:rPr>
          <w:rFonts w:ascii="Times New Roman" w:hAnsi="Times New Roman" w:cs="Times New Roman"/>
        </w:rPr>
        <w:softHyphen/>
        <w:t>рых, у разных видов искусства (живописи, скульптуры, музыки, литературы, театра, танца) — общие эстетические принципы и художественно-выразительные средства. Деятельностный полихудожественный подход и интегрированный характер ор</w:t>
      </w:r>
      <w:r w:rsidRPr="00C168AC">
        <w:rPr>
          <w:rFonts w:ascii="Times New Roman" w:hAnsi="Times New Roman" w:cs="Times New Roman"/>
        </w:rPr>
        <w:softHyphen/>
        <w:t>ганизации занятий позволяет разнообразить и обогатить вос</w:t>
      </w:r>
      <w:r w:rsidRPr="00C168AC">
        <w:rPr>
          <w:rFonts w:ascii="Times New Roman" w:hAnsi="Times New Roman" w:cs="Times New Roman"/>
        </w:rPr>
        <w:softHyphen/>
        <w:t>приятие, развивает ассоциативное мышление, способность анализировать, сопоставлять одно произведение с другим, спо</w:t>
      </w:r>
      <w:r w:rsidRPr="00C168AC">
        <w:rPr>
          <w:rFonts w:ascii="Times New Roman" w:hAnsi="Times New Roman" w:cs="Times New Roman"/>
        </w:rPr>
        <w:softHyphen/>
        <w:t>собствует развитию у детей умения обобщать художественные образы и создавать свои.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  3. Художественно-образное восприятие</w:t>
      </w:r>
      <w:r w:rsidRPr="00C168AC">
        <w:rPr>
          <w:rFonts w:ascii="Times New Roman" w:hAnsi="Times New Roman" w:cs="Times New Roman"/>
        </w:rPr>
        <w:t xml:space="preserve"> произведений изобразительного искусства (музейная педагогика). Система</w:t>
      </w:r>
      <w:r w:rsidRPr="00C168AC">
        <w:rPr>
          <w:rFonts w:ascii="Times New Roman" w:hAnsi="Times New Roman" w:cs="Times New Roman"/>
        </w:rPr>
        <w:softHyphen/>
        <w:t>тическое развитие у детей сознательного подхода к восприятию эстетического в действительности и искусстве, а также к собст</w:t>
      </w:r>
      <w:r w:rsidRPr="00C168AC">
        <w:rPr>
          <w:rFonts w:ascii="Times New Roman" w:hAnsi="Times New Roman" w:cs="Times New Roman"/>
        </w:rPr>
        <w:softHyphen/>
        <w:t>венной творческой деятельности. Этот раздел характеризуется относительно самостоятельной системой учебных задач. Цель, которая стоит перед учителем, — развитие у школьников способ</w:t>
      </w:r>
      <w:r w:rsidRPr="00C168AC">
        <w:rPr>
          <w:rFonts w:ascii="Times New Roman" w:hAnsi="Times New Roman" w:cs="Times New Roman"/>
        </w:rPr>
        <w:softHyphen/>
        <w:t>ности воспринимать, понимать, переживать и ценить произве</w:t>
      </w:r>
      <w:r w:rsidRPr="00C168AC">
        <w:rPr>
          <w:rFonts w:ascii="Times New Roman" w:hAnsi="Times New Roman" w:cs="Times New Roman"/>
        </w:rPr>
        <w:softHyphen/>
        <w:t>дения искусства. Осваивая программный материал, школьники получают представление об искусстве и его истории, о видах пластических искусств, об их специфике, учатся выявлять со</w:t>
      </w:r>
      <w:r w:rsidRPr="00C168AC">
        <w:rPr>
          <w:rFonts w:ascii="Times New Roman" w:hAnsi="Times New Roman" w:cs="Times New Roman"/>
        </w:rPr>
        <w:softHyphen/>
        <w:t>держательные моменты художественной формы, особенности выразительного языка произведений искусства.</w:t>
      </w:r>
    </w:p>
    <w:p w:rsidR="00C168AC" w:rsidRPr="00C168AC" w:rsidRDefault="00C168AC" w:rsidP="00C168AC">
      <w:pPr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</w:rPr>
        <w:t xml:space="preserve">      Направления работы в каждом классе реализуются в следую</w:t>
      </w:r>
      <w:r w:rsidRPr="00C168AC">
        <w:rPr>
          <w:rFonts w:ascii="Times New Roman" w:hAnsi="Times New Roman" w:cs="Times New Roman"/>
        </w:rPr>
        <w:softHyphen/>
        <w:t xml:space="preserve">щих </w:t>
      </w:r>
      <w:r w:rsidRPr="00C168AC">
        <w:rPr>
          <w:rFonts w:ascii="Times New Roman" w:hAnsi="Times New Roman" w:cs="Times New Roman"/>
          <w:b/>
        </w:rPr>
        <w:t>видах художественной деятельности.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 Работа на плоскости</w:t>
      </w:r>
      <w:r w:rsidRPr="00C168AC">
        <w:rPr>
          <w:rFonts w:ascii="Times New Roman" w:hAnsi="Times New Roman" w:cs="Times New Roman"/>
        </w:rPr>
        <w:t xml:space="preserve"> направлена на овладение детьми раз</w:t>
      </w:r>
      <w:r w:rsidRPr="00C168AC">
        <w:rPr>
          <w:rFonts w:ascii="Times New Roman" w:hAnsi="Times New Roman" w:cs="Times New Roman"/>
        </w:rPr>
        <w:softHyphen/>
        <w:t>ными материалами: гуашевыми и акварельными красками, цветными мелками, пастелью, карандашами, тушью.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   Декоративно-прикладные виды</w:t>
      </w:r>
      <w:r w:rsidRPr="00C168AC">
        <w:rPr>
          <w:rFonts w:ascii="Times New Roman" w:hAnsi="Times New Roman" w:cs="Times New Roman"/>
        </w:rPr>
        <w:t xml:space="preserve"> деятельности связаны с созданием орнаментов, элементов украшения, декоративных композиций на основе стилизации и обобщения природных форм (цветов, деревьев, зверей, рыб, птиц, насекомых и т. д.) с помощью разнообразных художественных материалов (кра</w:t>
      </w:r>
      <w:r w:rsidRPr="00C168AC">
        <w:rPr>
          <w:rFonts w:ascii="Times New Roman" w:hAnsi="Times New Roman" w:cs="Times New Roman"/>
        </w:rPr>
        <w:softHyphen/>
        <w:t>сок, фломастеров, карандашей) и в различных техниках (аппли</w:t>
      </w:r>
      <w:r w:rsidRPr="00C168AC">
        <w:rPr>
          <w:rFonts w:ascii="Times New Roman" w:hAnsi="Times New Roman" w:cs="Times New Roman"/>
        </w:rPr>
        <w:softHyphen/>
        <w:t>кации, коллаже).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</w:rPr>
        <w:t xml:space="preserve">       Работа в объёме</w:t>
      </w:r>
      <w:r w:rsidRPr="00C168AC">
        <w:rPr>
          <w:rFonts w:ascii="Times New Roman" w:hAnsi="Times New Roman" w:cs="Times New Roman"/>
        </w:rPr>
        <w:t xml:space="preserve"> (скульптура) предполагает лепку из глины или пластилина; художественное конструирование и дизайн -создание несложных геометрических форм из бумаги, использо</w:t>
      </w:r>
      <w:r w:rsidRPr="00C168AC">
        <w:rPr>
          <w:rFonts w:ascii="Times New Roman" w:hAnsi="Times New Roman" w:cs="Times New Roman"/>
        </w:rPr>
        <w:softHyphen/>
        <w:t>вание в работе готовых объёмных форм (коробок разной величи</w:t>
      </w:r>
      <w:r w:rsidRPr="00C168AC">
        <w:rPr>
          <w:rFonts w:ascii="Times New Roman" w:hAnsi="Times New Roman" w:cs="Times New Roman"/>
          <w:spacing w:val="2"/>
        </w:rPr>
        <w:t>ны, пузырьков, пластмассовых контейнеров, упаковок), природ</w:t>
      </w:r>
      <w:r w:rsidRPr="00C168AC">
        <w:rPr>
          <w:rFonts w:ascii="Times New Roman" w:hAnsi="Times New Roman" w:cs="Times New Roman"/>
          <w:spacing w:val="2"/>
        </w:rPr>
        <w:softHyphen/>
      </w:r>
      <w:r w:rsidRPr="00C168AC">
        <w:rPr>
          <w:rFonts w:ascii="Times New Roman" w:hAnsi="Times New Roman" w:cs="Times New Roman"/>
          <w:spacing w:val="1"/>
        </w:rPr>
        <w:t>ного материала (веток, листьев, почек, камней, ракушек и др.).</w:t>
      </w:r>
    </w:p>
    <w:p w:rsidR="00C168AC" w:rsidRPr="00C168AC" w:rsidRDefault="00C168AC" w:rsidP="00C168AC">
      <w:pPr>
        <w:shd w:val="clear" w:color="auto" w:fill="FFFFFF"/>
        <w:spacing w:before="5" w:line="235" w:lineRule="exact"/>
        <w:ind w:left="216" w:right="14" w:firstLine="35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  <w:spacing w:val="8"/>
        </w:rPr>
        <w:t xml:space="preserve">Художественно-творческое восприятие произведений </w:t>
      </w:r>
      <w:r w:rsidRPr="00C168AC">
        <w:rPr>
          <w:rFonts w:ascii="Times New Roman" w:hAnsi="Times New Roman" w:cs="Times New Roman"/>
          <w:b/>
          <w:bCs/>
          <w:spacing w:val="1"/>
        </w:rPr>
        <w:t xml:space="preserve">искусства (музейная педагогика) </w:t>
      </w:r>
      <w:r w:rsidRPr="00C168AC">
        <w:rPr>
          <w:rFonts w:ascii="Times New Roman" w:hAnsi="Times New Roman" w:cs="Times New Roman"/>
          <w:spacing w:val="1"/>
        </w:rPr>
        <w:t>предусматривает беседы, об</w:t>
      </w:r>
      <w:r w:rsidRPr="00C168AC">
        <w:rPr>
          <w:rFonts w:ascii="Times New Roman" w:hAnsi="Times New Roman" w:cs="Times New Roman"/>
          <w:spacing w:val="1"/>
        </w:rPr>
        <w:softHyphen/>
      </w:r>
      <w:r w:rsidRPr="00C168AC">
        <w:rPr>
          <w:rFonts w:ascii="Times New Roman" w:hAnsi="Times New Roman" w:cs="Times New Roman"/>
          <w:spacing w:val="4"/>
        </w:rPr>
        <w:t>суждения, экскурсии, проектные и исследовательские работы.</w:t>
      </w:r>
    </w:p>
    <w:p w:rsidR="00C168AC" w:rsidRPr="00C168AC" w:rsidRDefault="00C168AC" w:rsidP="00C168AC">
      <w:pPr>
        <w:shd w:val="clear" w:color="auto" w:fill="FFFFFF"/>
        <w:spacing w:before="5" w:line="235" w:lineRule="exact"/>
        <w:ind w:left="178" w:right="29" w:firstLine="37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  <w:spacing w:val="3"/>
        </w:rPr>
        <w:t xml:space="preserve">Развивающие и художественные задачи </w:t>
      </w:r>
      <w:r w:rsidRPr="00C168AC">
        <w:rPr>
          <w:rFonts w:ascii="Times New Roman" w:hAnsi="Times New Roman" w:cs="Times New Roman"/>
          <w:spacing w:val="3"/>
        </w:rPr>
        <w:t>решаются в каж</w:t>
      </w:r>
      <w:r w:rsidRPr="00C168AC">
        <w:rPr>
          <w:rFonts w:ascii="Times New Roman" w:hAnsi="Times New Roman" w:cs="Times New Roman"/>
          <w:spacing w:val="3"/>
        </w:rPr>
        <w:softHyphen/>
        <w:t>дом классе путём рассмотрения ряда учебных проблем: разви</w:t>
      </w:r>
      <w:r w:rsidRPr="00C168AC">
        <w:rPr>
          <w:rFonts w:ascii="Times New Roman" w:hAnsi="Times New Roman" w:cs="Times New Roman"/>
          <w:spacing w:val="3"/>
        </w:rPr>
        <w:softHyphen/>
      </w:r>
      <w:r w:rsidRPr="00C168AC">
        <w:rPr>
          <w:rFonts w:ascii="Times New Roman" w:hAnsi="Times New Roman" w:cs="Times New Roman"/>
          <w:spacing w:val="7"/>
        </w:rPr>
        <w:t>тие пространственного мышления и представлений о про</w:t>
      </w:r>
      <w:r w:rsidRPr="00C168AC">
        <w:rPr>
          <w:rFonts w:ascii="Times New Roman" w:hAnsi="Times New Roman" w:cs="Times New Roman"/>
          <w:spacing w:val="7"/>
        </w:rPr>
        <w:softHyphen/>
      </w:r>
      <w:r w:rsidRPr="00C168AC">
        <w:rPr>
          <w:rFonts w:ascii="Times New Roman" w:hAnsi="Times New Roman" w:cs="Times New Roman"/>
          <w:spacing w:val="4"/>
        </w:rPr>
        <w:t>странстве в искусстве и жизни, развитие представлений о фор</w:t>
      </w:r>
      <w:r w:rsidRPr="00C168AC">
        <w:rPr>
          <w:rFonts w:ascii="Times New Roman" w:hAnsi="Times New Roman" w:cs="Times New Roman"/>
          <w:spacing w:val="4"/>
        </w:rPr>
        <w:softHyphen/>
      </w:r>
      <w:r w:rsidRPr="00C168AC">
        <w:rPr>
          <w:rFonts w:ascii="Times New Roman" w:hAnsi="Times New Roman" w:cs="Times New Roman"/>
          <w:spacing w:val="5"/>
        </w:rPr>
        <w:t xml:space="preserve">ме в искусстве и окружающей действительности, развитие </w:t>
      </w:r>
      <w:r w:rsidRPr="00C168AC">
        <w:rPr>
          <w:rFonts w:ascii="Times New Roman" w:hAnsi="Times New Roman" w:cs="Times New Roman"/>
          <w:spacing w:val="3"/>
        </w:rPr>
        <w:t xml:space="preserve">представлений о цвете в искусстве и окружающем предметном </w:t>
      </w:r>
      <w:r w:rsidRPr="00C168AC">
        <w:rPr>
          <w:rFonts w:ascii="Times New Roman" w:hAnsi="Times New Roman" w:cs="Times New Roman"/>
          <w:spacing w:val="4"/>
        </w:rPr>
        <w:t>мире, композиционные задачи в искусстве.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sz w:val="24"/>
          <w:szCs w:val="24"/>
        </w:rPr>
      </w:pPr>
      <w:r w:rsidRPr="00C168AC">
        <w:rPr>
          <w:rFonts w:ascii="Times New Roman" w:hAnsi="Times New Roman"/>
          <w:b/>
          <w:sz w:val="24"/>
          <w:szCs w:val="24"/>
        </w:rPr>
        <w:lastRenderedPageBreak/>
        <w:t xml:space="preserve">          </w:t>
      </w:r>
      <w:r w:rsidRPr="00C168AC">
        <w:rPr>
          <w:rFonts w:ascii="Times New Roman" w:hAnsi="Times New Roman"/>
          <w:sz w:val="24"/>
          <w:szCs w:val="24"/>
        </w:rPr>
        <w:t>Обогащение знаний учащихся об освоении каждым народом своего природного ландшафта, формирование понятий и представлений о культуре народа географические условия, особенности труда, обычаев, народного искусства, традиционной архитектуры, национальный дизайн, эстетика вещей), закладываются основы проектного мышления.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пространственного мышления и представлений о пространстве в искусстве. </w:t>
      </w:r>
      <w:r w:rsidRPr="00C168AC">
        <w:rPr>
          <w:rFonts w:ascii="Times New Roman" w:hAnsi="Times New Roman"/>
          <w:bCs/>
          <w:color w:val="000000"/>
          <w:sz w:val="24"/>
          <w:szCs w:val="24"/>
        </w:rPr>
        <w:t>Развитие пространственного ощущения мира; быт, одежда, архитектура, праздники. Природа, пространство и среда народного искусства. Зависимость народного искусства от национальных традиций, природных условий региона.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t>Развитее представлений о форме в искусстве и окру</w:t>
      </w: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жающей действительности. </w:t>
      </w:r>
      <w:r w:rsidRPr="00C168AC">
        <w:rPr>
          <w:rFonts w:ascii="Times New Roman" w:hAnsi="Times New Roman"/>
          <w:bCs/>
          <w:color w:val="000000"/>
          <w:sz w:val="24"/>
          <w:szCs w:val="24"/>
        </w:rPr>
        <w:t>Знакомство с разнообразием форм народного искусства и их зависимостью от природных условий  и др. Взаимосвязь цвета , пластики, символики, и формы в народной игрушке.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t>Развитие представлений о цвете в искусстве, окружаю</w:t>
      </w: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softHyphen/>
        <w:t>щем предметном мире и искусстве.</w:t>
      </w:r>
      <w:r w:rsidRPr="00C168AC">
        <w:rPr>
          <w:rFonts w:ascii="Times New Roman" w:hAnsi="Times New Roman"/>
          <w:bCs/>
          <w:color w:val="000000"/>
          <w:sz w:val="24"/>
          <w:szCs w:val="24"/>
        </w:rPr>
        <w:t xml:space="preserve"> Цвет в искусстве народной игрушки.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sz w:val="24"/>
          <w:szCs w:val="24"/>
        </w:rPr>
      </w:pP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Освоение композиционных задач в искусстве. </w:t>
      </w:r>
      <w:r w:rsidRPr="00C168AC">
        <w:rPr>
          <w:rFonts w:ascii="Times New Roman" w:hAnsi="Times New Roman"/>
          <w:bCs/>
          <w:color w:val="000000"/>
          <w:sz w:val="24"/>
          <w:szCs w:val="24"/>
        </w:rPr>
        <w:t>Своеобразие</w:t>
      </w:r>
      <w:r w:rsidRPr="00C168A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168AC">
        <w:rPr>
          <w:rFonts w:ascii="Times New Roman" w:hAnsi="Times New Roman"/>
          <w:bCs/>
          <w:color w:val="000000"/>
          <w:sz w:val="24"/>
          <w:szCs w:val="24"/>
        </w:rPr>
        <w:t>композиции</w:t>
      </w:r>
      <w:r w:rsidRPr="00C168AC">
        <w:rPr>
          <w:rFonts w:ascii="Times New Roman" w:hAnsi="Times New Roman"/>
          <w:sz w:val="24"/>
          <w:szCs w:val="24"/>
        </w:rPr>
        <w:t xml:space="preserve"> в народном искусстве (одежда, быт, жильё).</w:t>
      </w:r>
    </w:p>
    <w:p w:rsidR="00C168AC" w:rsidRPr="00C168AC" w:rsidRDefault="00C168AC" w:rsidP="00C168AC">
      <w:pPr>
        <w:pStyle w:val="15"/>
        <w:ind w:left="180" w:right="-598"/>
        <w:jc w:val="both"/>
        <w:rPr>
          <w:rFonts w:ascii="Times New Roman" w:hAnsi="Times New Roman"/>
          <w:sz w:val="24"/>
          <w:szCs w:val="24"/>
        </w:rPr>
      </w:pPr>
      <w:r w:rsidRPr="00C168AC">
        <w:rPr>
          <w:rFonts w:ascii="Times New Roman" w:hAnsi="Times New Roman"/>
          <w:sz w:val="24"/>
          <w:szCs w:val="24"/>
        </w:rPr>
        <w:t>Использование на занятиях ИКТ способствует становлению мировоззрения учащихся, воспитанию у них нравственных и патриотических чувств, направлено на освоение культуры родного края и культуры разных народов; воспитывает уважение к другим национальностям.</w:t>
      </w:r>
    </w:p>
    <w:p w:rsidR="00C168AC" w:rsidRDefault="00C168AC" w:rsidP="00C168AC">
      <w:pPr>
        <w:jc w:val="center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 xml:space="preserve">       </w:t>
      </w:r>
    </w:p>
    <w:p w:rsidR="00C168AC" w:rsidRPr="00C168AC" w:rsidRDefault="00C168AC" w:rsidP="00C168AC">
      <w:pPr>
        <w:jc w:val="center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>Система оценки достижения планируемых результатов. Критерии оценивания.</w:t>
      </w:r>
    </w:p>
    <w:p w:rsidR="00C168AC" w:rsidRPr="00C168AC" w:rsidRDefault="00C168AC" w:rsidP="00C168AC">
      <w:pPr>
        <w:pStyle w:val="12"/>
        <w:shd w:val="clear" w:color="auto" w:fill="auto"/>
        <w:spacing w:before="0" w:line="276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Fonts w:ascii="Times New Roman" w:hAnsi="Times New Roman" w:cs="Times New Roman"/>
          <w:sz w:val="24"/>
          <w:szCs w:val="24"/>
        </w:rPr>
        <w:t>Объектом оценки результатов освоения программы по предмету «Изобразительное ис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кусство» является способность учащихся решать учебно-познавательные и учебно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-практические задачи. Оценка достижения предметных результатов ведётся как в ходе теку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та. Система коллективных работ дает возможность каждому ребенку действовать конструк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тивно в пределах своих возможностей.</w:t>
      </w:r>
    </w:p>
    <w:p w:rsidR="00C168AC" w:rsidRPr="00C168AC" w:rsidRDefault="00C168AC" w:rsidP="00C168AC">
      <w:pPr>
        <w:pStyle w:val="12"/>
        <w:shd w:val="clear" w:color="auto" w:fill="auto"/>
        <w:spacing w:before="0" w:line="276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Fonts w:ascii="Times New Roman" w:hAnsi="Times New Roman" w:cs="Times New Roman"/>
          <w:sz w:val="24"/>
          <w:szCs w:val="24"/>
        </w:rPr>
        <w:t>Формами подведения итогов реализации программы являются тематические вы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ставки.</w:t>
      </w:r>
    </w:p>
    <w:p w:rsidR="00C168AC" w:rsidRPr="00C168AC" w:rsidRDefault="00C168AC" w:rsidP="00C168AC">
      <w:pPr>
        <w:pStyle w:val="12"/>
        <w:shd w:val="clear" w:color="auto" w:fill="auto"/>
        <w:spacing w:before="0" w:line="276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Fonts w:ascii="Times New Roman" w:hAnsi="Times New Roman" w:cs="Times New Roman"/>
          <w:sz w:val="24"/>
          <w:szCs w:val="24"/>
        </w:rPr>
        <w:t>Оценка деятельности учащихся осуществляется в конце каждого занятия. Работы оце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ниваются качественно по уровню выполнения работы в целом (по качеству выполнения изу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чаемого приема или операции, по уровню творческой деятельности, самореализации, уме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нию работать самостоятельно или в группе).</w:t>
      </w:r>
    </w:p>
    <w:p w:rsidR="00C168AC" w:rsidRPr="00C168AC" w:rsidRDefault="00C168AC" w:rsidP="00C168AC">
      <w:pPr>
        <w:pStyle w:val="12"/>
        <w:shd w:val="clear" w:color="auto" w:fill="auto"/>
        <w:spacing w:before="0" w:line="276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Style w:val="aa"/>
          <w:rFonts w:ascii="Times New Roman" w:hAnsi="Times New Roman" w:cs="Times New Roman"/>
          <w:sz w:val="24"/>
          <w:szCs w:val="24"/>
        </w:rPr>
        <w:t xml:space="preserve">Критериями оценивания </w:t>
      </w:r>
      <w:r w:rsidRPr="00C168AC">
        <w:rPr>
          <w:rFonts w:ascii="Times New Roman" w:hAnsi="Times New Roman" w:cs="Times New Roman"/>
          <w:sz w:val="24"/>
          <w:szCs w:val="24"/>
        </w:rPr>
        <w:t>работ являются следующие параметры: оформление (ори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гинальность дизайна, цветовое решение, оптимальность сочетания объектов), техника вы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полнения (оправданность выбранных средств, использование различных способов изобра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жения), техническая реализация (сложность организации работы, соответствие рисунка за</w:t>
      </w:r>
      <w:r w:rsidRPr="00C168AC">
        <w:rPr>
          <w:rFonts w:ascii="Times New Roman" w:hAnsi="Times New Roman" w:cs="Times New Roman"/>
          <w:sz w:val="24"/>
          <w:szCs w:val="24"/>
        </w:rPr>
        <w:softHyphen/>
        <w:t>данной теме, название рисунка).</w:t>
      </w:r>
    </w:p>
    <w:p w:rsidR="00C168AC" w:rsidRPr="00C168AC" w:rsidRDefault="00C168AC" w:rsidP="00C168AC">
      <w:pPr>
        <w:pStyle w:val="12"/>
        <w:shd w:val="clear" w:color="auto" w:fill="auto"/>
        <w:spacing w:before="0" w:line="254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</w:p>
    <w:p w:rsidR="00C168AC" w:rsidRPr="00C168AC" w:rsidRDefault="00C168AC" w:rsidP="00C168AC">
      <w:pPr>
        <w:jc w:val="center"/>
        <w:rPr>
          <w:rFonts w:ascii="Times New Roman" w:hAnsi="Times New Roman" w:cs="Times New Roman"/>
          <w:b/>
        </w:rPr>
      </w:pPr>
      <w:r w:rsidRPr="00C168AC">
        <w:rPr>
          <w:rFonts w:ascii="Times New Roman" w:hAnsi="Times New Roman" w:cs="Times New Roman"/>
          <w:b/>
        </w:rPr>
        <w:t>Нормы оценок  по  изобразительному искусству</w:t>
      </w:r>
    </w:p>
    <w:p w:rsidR="00C168AC" w:rsidRPr="00C168AC" w:rsidRDefault="00C168AC" w:rsidP="00C168AC">
      <w:pPr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</w:rPr>
        <w:t>Оценка "5"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учащийся  полностью справляется с поставленной целью урока;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правильно излагает изученный материал и умеет применить полученные  знания на практике;</w:t>
      </w:r>
    </w:p>
    <w:p w:rsidR="00C168AC" w:rsidRPr="00C168AC" w:rsidRDefault="00C168AC" w:rsidP="00C168AC">
      <w:pPr>
        <w:shd w:val="clear" w:color="auto" w:fill="FFFFFF"/>
        <w:ind w:firstLine="360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верно решает композицию рисунка, т.е. гармонично согласовывает между  собой все               компоненты    изображения;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lastRenderedPageBreak/>
        <w:t>умеет подметить и передать в изображении наиболее характерное.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</w:rPr>
        <w:t>Оценка "4"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гармонично согласовывает между собой все компоненты изображения;</w:t>
      </w:r>
    </w:p>
    <w:p w:rsidR="00C168AC" w:rsidRPr="00C168AC" w:rsidRDefault="00C168AC" w:rsidP="00C168AC">
      <w:pPr>
        <w:shd w:val="clear" w:color="auto" w:fill="FFFFFF"/>
        <w:ind w:firstLine="360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умеет подметить, но не совсем точно передаёт в изображении наиболее</w:t>
      </w:r>
      <w:r w:rsidRPr="00C168AC">
        <w:rPr>
          <w:rFonts w:ascii="Times New Roman" w:hAnsi="Times New Roman" w:cs="Times New Roman"/>
        </w:rPr>
        <w:br/>
        <w:t xml:space="preserve">       характерное.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</w:rPr>
        <w:t>Оценка "3"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учащийся слабо справляется с поставленной целью урока;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Style w:val="apple-converted-space"/>
          <w:rFonts w:ascii="Times New Roman" w:hAnsi="Times New Roman" w:cs="Times New Roman"/>
        </w:rPr>
        <w:t> </w:t>
      </w:r>
      <w:r w:rsidRPr="00C168AC">
        <w:rPr>
          <w:rFonts w:ascii="Times New Roman" w:hAnsi="Times New Roman" w:cs="Times New Roman"/>
        </w:rPr>
        <w:t>допускает неточность в изложении изученного материала.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  <w:b/>
          <w:bCs/>
        </w:rPr>
        <w:t>Оценка "2"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учащийся допускает грубые ошибки в ответе;</w:t>
      </w:r>
    </w:p>
    <w:p w:rsidR="00C168AC" w:rsidRPr="00C168AC" w:rsidRDefault="00C168AC" w:rsidP="00C168A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C168AC">
        <w:rPr>
          <w:rFonts w:ascii="Times New Roman" w:hAnsi="Times New Roman" w:cs="Times New Roman"/>
        </w:rPr>
        <w:t>не справляется с поставленной целью урока;</w:t>
      </w:r>
    </w:p>
    <w:p w:rsidR="00C168AC" w:rsidRPr="00C168AC" w:rsidRDefault="00C168AC" w:rsidP="00C168AC">
      <w:pPr>
        <w:pStyle w:val="12"/>
        <w:shd w:val="clear" w:color="auto" w:fill="auto"/>
        <w:spacing w:before="0" w:line="254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  <w:sectPr w:rsidR="00C168AC" w:rsidRPr="00C168AC" w:rsidSect="005B67E8">
          <w:footerReference w:type="default" r:id="rId9"/>
          <w:type w:val="continuous"/>
          <w:pgSz w:w="16838" w:h="11906" w:orient="landscape"/>
          <w:pgMar w:top="709" w:right="1134" w:bottom="1134" w:left="568" w:header="709" w:footer="709" w:gutter="0"/>
          <w:cols w:space="708"/>
          <w:docGrid w:linePitch="360"/>
        </w:sectPr>
      </w:pPr>
    </w:p>
    <w:p w:rsidR="00C168AC" w:rsidRPr="00C168AC" w:rsidRDefault="00C168AC" w:rsidP="00C168AC">
      <w:pPr>
        <w:pStyle w:val="12"/>
        <w:shd w:val="clear" w:color="auto" w:fill="auto"/>
        <w:spacing w:before="0" w:line="254" w:lineRule="exact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</w:p>
    <w:p w:rsidR="00C168AC" w:rsidRPr="00C168AC" w:rsidRDefault="00C168AC" w:rsidP="00C168AC">
      <w:pPr>
        <w:pStyle w:val="12"/>
        <w:shd w:val="clear" w:color="auto" w:fill="auto"/>
        <w:spacing w:before="0" w:line="254" w:lineRule="exact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24E" w:rsidRPr="00C168AC" w:rsidRDefault="0005424E" w:rsidP="006774D8">
      <w:pPr>
        <w:jc w:val="both"/>
        <w:rPr>
          <w:rFonts w:ascii="Times New Roman" w:hAnsi="Times New Roman" w:cs="Times New Roman"/>
          <w:b/>
        </w:rPr>
      </w:pPr>
      <w:r w:rsidRPr="00C168AC">
        <w:rPr>
          <w:rFonts w:ascii="Times New Roman" w:eastAsia="Arial" w:hAnsi="Times New Roman" w:cs="Times New Roman"/>
          <w:color w:val="auto"/>
          <w:lang w:bidi="ar-SA"/>
        </w:rPr>
        <w:t xml:space="preserve"> </w:t>
      </w:r>
      <w:r w:rsidRPr="00C168AC">
        <w:rPr>
          <w:rFonts w:ascii="Times New Roman" w:hAnsi="Times New Roman" w:cs="Times New Roman"/>
          <w:b/>
        </w:rPr>
        <w:t>Материально – техническое обеспечение образовательного процесса</w:t>
      </w:r>
    </w:p>
    <w:p w:rsidR="00D24427" w:rsidRPr="00C168AC" w:rsidRDefault="00D24427" w:rsidP="00D24427">
      <w:pPr>
        <w:rPr>
          <w:rFonts w:ascii="Times New Roman" w:hAnsi="Times New Roman" w:cs="Times New Roman"/>
        </w:rPr>
      </w:pPr>
    </w:p>
    <w:p w:rsidR="00D24427" w:rsidRPr="00C168AC" w:rsidRDefault="0005424E" w:rsidP="0005424E">
      <w:pPr>
        <w:pStyle w:val="23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168AC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Технические средства обучения</w:t>
      </w:r>
    </w:p>
    <w:p w:rsidR="0005424E" w:rsidRPr="00C168AC" w:rsidRDefault="0005424E" w:rsidP="0005424E">
      <w:pPr>
        <w:pStyle w:val="12"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Классная доска с креплениями для таблиц.</w:t>
      </w:r>
    </w:p>
    <w:p w:rsidR="0005424E" w:rsidRPr="00C168AC" w:rsidRDefault="0005424E" w:rsidP="0005424E">
      <w:pPr>
        <w:pStyle w:val="12"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8A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Магнитная доска.</w:t>
      </w:r>
    </w:p>
    <w:p w:rsidR="0005424E" w:rsidRPr="00C168AC" w:rsidRDefault="0005424E" w:rsidP="00686827">
      <w:pPr>
        <w:pStyle w:val="12"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A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168A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процесса:</w:t>
      </w:r>
    </w:p>
    <w:p w:rsidR="0005424E" w:rsidRPr="00C168AC" w:rsidRDefault="0005424E" w:rsidP="0005424E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lang w:bidi="he-IL"/>
        </w:rPr>
      </w:pPr>
      <w:r w:rsidRPr="00C168AC">
        <w:rPr>
          <w:rFonts w:ascii="Times New Roman" w:hAnsi="Times New Roman" w:cs="Times New Roman"/>
          <w:bCs/>
          <w:color w:val="auto"/>
          <w:lang w:bidi="he-IL"/>
        </w:rPr>
        <w:t>Рабочая программа по изобразительному искусству под редакцией Б.М.Неменского. Издательство «Просвещение»,2011г.</w:t>
      </w:r>
    </w:p>
    <w:p w:rsidR="0005424E" w:rsidRPr="00C168AC" w:rsidRDefault="0005424E" w:rsidP="0005424E">
      <w:pPr>
        <w:suppressAutoHyphens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u w:val="single"/>
        </w:rPr>
      </w:pPr>
      <w:r w:rsidRPr="00C168AC">
        <w:rPr>
          <w:rFonts w:ascii="Times New Roman" w:hAnsi="Times New Roman" w:cs="Times New Roman"/>
          <w:bCs/>
          <w:color w:val="FF0000"/>
          <w:lang w:bidi="he-IL"/>
        </w:rPr>
        <w:t xml:space="preserve">      </w:t>
      </w:r>
      <w:r w:rsidRPr="00C168AC">
        <w:rPr>
          <w:rFonts w:ascii="Times New Roman" w:hAnsi="Times New Roman" w:cs="Times New Roman"/>
          <w:bCs/>
          <w:color w:val="auto"/>
          <w:lang w:bidi="he-IL"/>
        </w:rPr>
        <w:t>Л.А.Неменская. Изобразительное искусство «Каждый народ художник». Учебник для 4 класса-М. Просвещение, 2013</w:t>
      </w:r>
      <w:r w:rsidRPr="00C168AC">
        <w:rPr>
          <w:rFonts w:ascii="Times New Roman" w:hAnsi="Times New Roman" w:cs="Times New Roman"/>
          <w:color w:val="auto"/>
        </w:rPr>
        <w:t>.</w:t>
      </w:r>
    </w:p>
    <w:p w:rsidR="0005424E" w:rsidRPr="00C168AC" w:rsidRDefault="0005424E" w:rsidP="0005424E">
      <w:pPr>
        <w:suppressAutoHyphens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u w:val="single"/>
        </w:rPr>
      </w:pPr>
      <w:r w:rsidRPr="00C168AC">
        <w:rPr>
          <w:rFonts w:ascii="Times New Roman" w:hAnsi="Times New Roman" w:cs="Times New Roman"/>
          <w:color w:val="auto"/>
        </w:rPr>
        <w:t>Поурочные разработки по изобразительному искусству. М.А. Давыдова. ВАКО 2014.</w:t>
      </w:r>
    </w:p>
    <w:p w:rsidR="0005424E" w:rsidRPr="00C168AC" w:rsidRDefault="0005424E" w:rsidP="0005424E">
      <w:pPr>
        <w:shd w:val="clear" w:color="auto" w:fill="FFFFFF"/>
        <w:tabs>
          <w:tab w:val="left" w:pos="187"/>
          <w:tab w:val="left" w:pos="5256"/>
          <w:tab w:val="left" w:pos="8357"/>
        </w:tabs>
        <w:jc w:val="both"/>
        <w:rPr>
          <w:rFonts w:ascii="Times New Roman" w:eastAsia="Times New Roman" w:hAnsi="Times New Roman" w:cs="Times New Roman"/>
          <w:b/>
          <w:spacing w:val="6"/>
        </w:rPr>
      </w:pPr>
      <w:r w:rsidRPr="00C168AC">
        <w:rPr>
          <w:rFonts w:ascii="Times New Roman" w:hAnsi="Times New Roman" w:cs="Times New Roman"/>
          <w:b/>
          <w:spacing w:val="6"/>
        </w:rPr>
        <w:t>ИКТ и ЦОР:</w:t>
      </w:r>
    </w:p>
    <w:p w:rsidR="0005424E" w:rsidRPr="00C168AC" w:rsidRDefault="0005424E" w:rsidP="0005424E">
      <w:pPr>
        <w:tabs>
          <w:tab w:val="left" w:pos="3090"/>
          <w:tab w:val="center" w:pos="3436"/>
        </w:tabs>
        <w:jc w:val="both"/>
        <w:rPr>
          <w:rFonts w:ascii="Times New Roman" w:hAnsi="Times New Roman" w:cs="Times New Roman"/>
          <w:color w:val="auto"/>
        </w:rPr>
      </w:pPr>
      <w:r w:rsidRPr="00C168AC">
        <w:rPr>
          <w:rFonts w:ascii="Times New Roman" w:hAnsi="Times New Roman" w:cs="Times New Roman"/>
        </w:rPr>
        <w:t xml:space="preserve">1. </w:t>
      </w:r>
      <w:hyperlink r:id="rId10" w:history="1">
        <w:r w:rsidRPr="00C168AC">
          <w:rPr>
            <w:rStyle w:val="af3"/>
            <w:rFonts w:ascii="Times New Roman" w:hAnsi="Times New Roman" w:cs="Times New Roman"/>
            <w:color w:val="auto"/>
          </w:rPr>
          <w:t>http://school-collection.edu.ru/about/</w:t>
        </w:r>
      </w:hyperlink>
    </w:p>
    <w:p w:rsidR="0005424E" w:rsidRPr="00C168AC" w:rsidRDefault="0005424E" w:rsidP="0005424E">
      <w:pPr>
        <w:tabs>
          <w:tab w:val="left" w:pos="3090"/>
          <w:tab w:val="center" w:pos="3436"/>
        </w:tabs>
        <w:jc w:val="both"/>
        <w:rPr>
          <w:rFonts w:ascii="Times New Roman" w:hAnsi="Times New Roman" w:cs="Times New Roman"/>
          <w:color w:val="auto"/>
        </w:rPr>
      </w:pPr>
      <w:r w:rsidRPr="00C168AC">
        <w:rPr>
          <w:rFonts w:ascii="Times New Roman" w:hAnsi="Times New Roman" w:cs="Times New Roman"/>
          <w:color w:val="auto"/>
        </w:rPr>
        <w:t>2.</w:t>
      </w:r>
      <w:hyperlink r:id="rId11" w:history="1">
        <w:r w:rsidRPr="00C168AC">
          <w:rPr>
            <w:rStyle w:val="af3"/>
            <w:rFonts w:ascii="Times New Roman" w:hAnsi="Times New Roman" w:cs="Times New Roman"/>
            <w:color w:val="auto"/>
          </w:rPr>
          <w:t>http://www.openclass.ru/</w:t>
        </w:r>
      </w:hyperlink>
    </w:p>
    <w:p w:rsidR="0005424E" w:rsidRPr="00C168AC" w:rsidRDefault="0005424E" w:rsidP="0005424E">
      <w:pPr>
        <w:tabs>
          <w:tab w:val="left" w:pos="3090"/>
          <w:tab w:val="center" w:pos="3436"/>
        </w:tabs>
        <w:jc w:val="both"/>
        <w:rPr>
          <w:rFonts w:ascii="Times New Roman" w:hAnsi="Times New Roman" w:cs="Times New Roman"/>
          <w:color w:val="auto"/>
        </w:rPr>
      </w:pPr>
      <w:r w:rsidRPr="00C168AC">
        <w:rPr>
          <w:rFonts w:ascii="Times New Roman" w:hAnsi="Times New Roman" w:cs="Times New Roman"/>
          <w:color w:val="auto"/>
        </w:rPr>
        <w:t>3.</w:t>
      </w:r>
      <w:hyperlink r:id="rId12" w:history="1">
        <w:r w:rsidRPr="00C168AC">
          <w:rPr>
            <w:rStyle w:val="af3"/>
            <w:rFonts w:ascii="Times New Roman" w:hAnsi="Times New Roman" w:cs="Times New Roman"/>
            <w:color w:val="auto"/>
          </w:rPr>
          <w:t>http://www.zavuch.info/</w:t>
        </w:r>
      </w:hyperlink>
    </w:p>
    <w:p w:rsidR="0005424E" w:rsidRPr="00C168AC" w:rsidRDefault="0005424E" w:rsidP="0005424E">
      <w:pPr>
        <w:tabs>
          <w:tab w:val="left" w:pos="3090"/>
          <w:tab w:val="center" w:pos="3436"/>
        </w:tabs>
        <w:jc w:val="both"/>
        <w:rPr>
          <w:rFonts w:ascii="Times New Roman" w:hAnsi="Times New Roman" w:cs="Times New Roman"/>
          <w:color w:val="auto"/>
        </w:rPr>
      </w:pPr>
      <w:r w:rsidRPr="00C168AC">
        <w:rPr>
          <w:rFonts w:ascii="Times New Roman" w:hAnsi="Times New Roman" w:cs="Times New Roman"/>
          <w:color w:val="auto"/>
        </w:rPr>
        <w:t>4.</w:t>
      </w:r>
      <w:hyperlink r:id="rId13" w:history="1">
        <w:r w:rsidRPr="00C168AC">
          <w:rPr>
            <w:rStyle w:val="af3"/>
            <w:rFonts w:ascii="Times New Roman" w:hAnsi="Times New Roman" w:cs="Times New Roman"/>
            <w:color w:val="auto"/>
          </w:rPr>
          <w:t>http://900igr.net/prezentacii-po-izo.html</w:t>
        </w:r>
      </w:hyperlink>
    </w:p>
    <w:p w:rsidR="0005424E" w:rsidRPr="00C168AC" w:rsidRDefault="0005424E" w:rsidP="0005424E">
      <w:pPr>
        <w:tabs>
          <w:tab w:val="left" w:pos="3090"/>
          <w:tab w:val="center" w:pos="3436"/>
        </w:tabs>
        <w:jc w:val="both"/>
        <w:rPr>
          <w:rFonts w:ascii="Times New Roman" w:hAnsi="Times New Roman" w:cs="Times New Roman"/>
          <w:color w:val="auto"/>
        </w:rPr>
      </w:pPr>
      <w:r w:rsidRPr="00C168AC">
        <w:rPr>
          <w:rFonts w:ascii="Times New Roman" w:hAnsi="Times New Roman" w:cs="Times New Roman"/>
          <w:color w:val="auto"/>
        </w:rPr>
        <w:t>5.</w:t>
      </w:r>
      <w:hyperlink r:id="rId14" w:history="1">
        <w:r w:rsidRPr="00C168AC">
          <w:rPr>
            <w:rStyle w:val="af3"/>
            <w:rFonts w:ascii="Times New Roman" w:hAnsi="Times New Roman" w:cs="Times New Roman"/>
            <w:color w:val="auto"/>
          </w:rPr>
          <w:t>http://tapisarevskaya.rusedu.net/</w:t>
        </w:r>
      </w:hyperlink>
    </w:p>
    <w:p w:rsidR="000F6656" w:rsidRPr="00C168AC" w:rsidRDefault="000F6656" w:rsidP="00345FE3">
      <w:pPr>
        <w:spacing w:line="276" w:lineRule="auto"/>
        <w:ind w:left="142"/>
        <w:jc w:val="both"/>
        <w:rPr>
          <w:rFonts w:ascii="Times New Roman" w:hAnsi="Times New Roman" w:cs="Times New Roman"/>
          <w:b/>
        </w:rPr>
      </w:pPr>
    </w:p>
    <w:sectPr w:rsidR="000F6656" w:rsidRPr="00C168AC" w:rsidSect="005B67E8">
      <w:footerReference w:type="default" r:id="rId15"/>
      <w:type w:val="continuous"/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F1" w:rsidRDefault="000A0FF1" w:rsidP="000750E4">
      <w:r>
        <w:separator/>
      </w:r>
    </w:p>
  </w:endnote>
  <w:endnote w:type="continuationSeparator" w:id="0">
    <w:p w:rsidR="000A0FF1" w:rsidRDefault="000A0FF1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4705"/>
      <w:docPartObj>
        <w:docPartGallery w:val="Page Numbers (Bottom of Page)"/>
        <w:docPartUnique/>
      </w:docPartObj>
    </w:sdtPr>
    <w:sdtEndPr/>
    <w:sdtContent>
      <w:p w:rsidR="00C168AC" w:rsidRDefault="000A0FF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8AC" w:rsidRDefault="00C168A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97564"/>
      <w:docPartObj>
        <w:docPartGallery w:val="Page Numbers (Bottom of Page)"/>
        <w:docPartUnique/>
      </w:docPartObj>
    </w:sdtPr>
    <w:sdtEndPr/>
    <w:sdtContent>
      <w:p w:rsidR="00D24427" w:rsidRDefault="000A0FF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4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4513F" w:rsidRDefault="008451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F1" w:rsidRDefault="000A0FF1" w:rsidP="000750E4">
      <w:r>
        <w:separator/>
      </w:r>
    </w:p>
  </w:footnote>
  <w:footnote w:type="continuationSeparator" w:id="0">
    <w:p w:rsidR="000A0FF1" w:rsidRDefault="000A0FF1" w:rsidP="0007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5C92"/>
    <w:multiLevelType w:val="multilevel"/>
    <w:tmpl w:val="1C08B6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07813"/>
    <w:multiLevelType w:val="multilevel"/>
    <w:tmpl w:val="144AA26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1AC7597"/>
    <w:multiLevelType w:val="multilevel"/>
    <w:tmpl w:val="DADA54E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25B2AD7"/>
    <w:multiLevelType w:val="hybridMultilevel"/>
    <w:tmpl w:val="7B9A3D26"/>
    <w:lvl w:ilvl="0" w:tplc="CE5E86EC">
      <w:start w:val="1"/>
      <w:numFmt w:val="bullet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DA557C"/>
    <w:multiLevelType w:val="hybridMultilevel"/>
    <w:tmpl w:val="0B2879D0"/>
    <w:lvl w:ilvl="0" w:tplc="9D30BFF8">
      <w:start w:val="1"/>
      <w:numFmt w:val="decimal"/>
      <w:lvlText w:val="%1."/>
      <w:lvlJc w:val="left"/>
      <w:pPr>
        <w:ind w:left="9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633115F2"/>
    <w:multiLevelType w:val="hybridMultilevel"/>
    <w:tmpl w:val="2556C2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377C5"/>
    <w:multiLevelType w:val="hybridMultilevel"/>
    <w:tmpl w:val="078CE5F8"/>
    <w:lvl w:ilvl="0" w:tplc="04BABC4A">
      <w:start w:val="1"/>
      <w:numFmt w:val="decimal"/>
      <w:lvlText w:val="%1."/>
      <w:lvlJc w:val="left"/>
      <w:pPr>
        <w:ind w:left="9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98"/>
    <w:rsid w:val="00027B50"/>
    <w:rsid w:val="00030742"/>
    <w:rsid w:val="00030916"/>
    <w:rsid w:val="0005424E"/>
    <w:rsid w:val="000718E5"/>
    <w:rsid w:val="000723EB"/>
    <w:rsid w:val="000750E4"/>
    <w:rsid w:val="000A0FF1"/>
    <w:rsid w:val="000C5F7E"/>
    <w:rsid w:val="000F4212"/>
    <w:rsid w:val="000F6248"/>
    <w:rsid w:val="000F6656"/>
    <w:rsid w:val="00105749"/>
    <w:rsid w:val="001A7553"/>
    <w:rsid w:val="001C33A7"/>
    <w:rsid w:val="001F236A"/>
    <w:rsid w:val="001F310E"/>
    <w:rsid w:val="00201EA5"/>
    <w:rsid w:val="00204FDD"/>
    <w:rsid w:val="002469B2"/>
    <w:rsid w:val="0025518E"/>
    <w:rsid w:val="00255C8E"/>
    <w:rsid w:val="002600D0"/>
    <w:rsid w:val="002B09EA"/>
    <w:rsid w:val="002B6D5F"/>
    <w:rsid w:val="002C5973"/>
    <w:rsid w:val="002F5170"/>
    <w:rsid w:val="003029E0"/>
    <w:rsid w:val="00310233"/>
    <w:rsid w:val="0032564C"/>
    <w:rsid w:val="00345FE3"/>
    <w:rsid w:val="003C60D9"/>
    <w:rsid w:val="003E3B20"/>
    <w:rsid w:val="003E6F9F"/>
    <w:rsid w:val="003F54AD"/>
    <w:rsid w:val="003F6179"/>
    <w:rsid w:val="003F6FD5"/>
    <w:rsid w:val="004233EE"/>
    <w:rsid w:val="00425556"/>
    <w:rsid w:val="00426101"/>
    <w:rsid w:val="00426B53"/>
    <w:rsid w:val="004335F3"/>
    <w:rsid w:val="00446971"/>
    <w:rsid w:val="00482803"/>
    <w:rsid w:val="004A474D"/>
    <w:rsid w:val="004E7312"/>
    <w:rsid w:val="0051143D"/>
    <w:rsid w:val="00550A94"/>
    <w:rsid w:val="005A2CF1"/>
    <w:rsid w:val="005B67E8"/>
    <w:rsid w:val="00672B48"/>
    <w:rsid w:val="006774D8"/>
    <w:rsid w:val="00686827"/>
    <w:rsid w:val="006B6F9D"/>
    <w:rsid w:val="006B75D5"/>
    <w:rsid w:val="00752255"/>
    <w:rsid w:val="00764DD7"/>
    <w:rsid w:val="00770255"/>
    <w:rsid w:val="007A3665"/>
    <w:rsid w:val="007A6468"/>
    <w:rsid w:val="007C6CAD"/>
    <w:rsid w:val="007D4374"/>
    <w:rsid w:val="0080257A"/>
    <w:rsid w:val="008248E5"/>
    <w:rsid w:val="0084513F"/>
    <w:rsid w:val="008524E9"/>
    <w:rsid w:val="00854E23"/>
    <w:rsid w:val="00855E31"/>
    <w:rsid w:val="008824B5"/>
    <w:rsid w:val="00893BC8"/>
    <w:rsid w:val="00895506"/>
    <w:rsid w:val="00921073"/>
    <w:rsid w:val="00961064"/>
    <w:rsid w:val="0099604B"/>
    <w:rsid w:val="009A5D88"/>
    <w:rsid w:val="009A7C3C"/>
    <w:rsid w:val="009B264D"/>
    <w:rsid w:val="009D7018"/>
    <w:rsid w:val="009F105C"/>
    <w:rsid w:val="009F4DD8"/>
    <w:rsid w:val="00A132CE"/>
    <w:rsid w:val="00A35BA1"/>
    <w:rsid w:val="00A655F7"/>
    <w:rsid w:val="00A9424E"/>
    <w:rsid w:val="00A95595"/>
    <w:rsid w:val="00AB1676"/>
    <w:rsid w:val="00AB3B71"/>
    <w:rsid w:val="00AD756E"/>
    <w:rsid w:val="00AF579C"/>
    <w:rsid w:val="00B2545C"/>
    <w:rsid w:val="00B632B4"/>
    <w:rsid w:val="00B97366"/>
    <w:rsid w:val="00B97B4B"/>
    <w:rsid w:val="00BC43F0"/>
    <w:rsid w:val="00BF6532"/>
    <w:rsid w:val="00C168AC"/>
    <w:rsid w:val="00C25B0D"/>
    <w:rsid w:val="00CD51A8"/>
    <w:rsid w:val="00D024C4"/>
    <w:rsid w:val="00D24427"/>
    <w:rsid w:val="00D60300"/>
    <w:rsid w:val="00D72A88"/>
    <w:rsid w:val="00E362D3"/>
    <w:rsid w:val="00E52666"/>
    <w:rsid w:val="00E84C1F"/>
    <w:rsid w:val="00E96B54"/>
    <w:rsid w:val="00E97A1B"/>
    <w:rsid w:val="00EF5AAC"/>
    <w:rsid w:val="00F13229"/>
    <w:rsid w:val="00F67540"/>
    <w:rsid w:val="00F75598"/>
    <w:rsid w:val="00F9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33A8C-F926-4E51-92CD-94FECA7C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9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2B6D5F"/>
    <w:pPr>
      <w:spacing w:before="150" w:after="100" w:afterAutospacing="1"/>
      <w:outlineLvl w:val="0"/>
    </w:pPr>
    <w:rPr>
      <w:rFonts w:ascii="Times New Roman" w:eastAsia="Times New Roman" w:hAnsi="Times New Roman"/>
      <w:color w:val="6D9A00"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2B6D5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0177A4"/>
      <w:sz w:val="21"/>
      <w:szCs w:val="21"/>
    </w:rPr>
  </w:style>
  <w:style w:type="paragraph" w:styleId="3">
    <w:name w:val="heading 3"/>
    <w:basedOn w:val="a"/>
    <w:link w:val="30"/>
    <w:uiPriority w:val="9"/>
    <w:qFormat/>
    <w:rsid w:val="002B6D5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377A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D5F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D5F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6D5F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B6D5F"/>
    <w:pPr>
      <w:spacing w:after="100"/>
    </w:pPr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2B6D5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B6D5F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2B6D5F"/>
    <w:rPr>
      <w:b/>
      <w:bCs/>
    </w:rPr>
  </w:style>
  <w:style w:type="character" w:styleId="a4">
    <w:name w:val="Emphasis"/>
    <w:basedOn w:val="a0"/>
    <w:qFormat/>
    <w:rsid w:val="002B6D5F"/>
    <w:rPr>
      <w:i/>
      <w:iCs/>
    </w:rPr>
  </w:style>
  <w:style w:type="paragraph" w:styleId="a5">
    <w:name w:val="List Paragraph"/>
    <w:basedOn w:val="a"/>
    <w:qFormat/>
    <w:rsid w:val="002B6D5F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2B6D5F"/>
    <w:pPr>
      <w:keepNext/>
      <w:keepLines/>
      <w:spacing w:before="48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customStyle="1" w:styleId="a7">
    <w:name w:val="Основной текст_"/>
    <w:basedOn w:val="a0"/>
    <w:link w:val="12"/>
    <w:locked/>
    <w:rsid w:val="00F75598"/>
    <w:rPr>
      <w:rFonts w:ascii="Arial" w:eastAsia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7"/>
    <w:rsid w:val="00F75598"/>
    <w:pPr>
      <w:shd w:val="clear" w:color="auto" w:fill="FFFFFF"/>
      <w:spacing w:before="300" w:line="259" w:lineRule="exact"/>
    </w:pPr>
    <w:rPr>
      <w:rFonts w:ascii="Arial" w:eastAsia="Arial" w:hAnsi="Arial" w:cs="Arial"/>
      <w:color w:val="auto"/>
      <w:sz w:val="20"/>
      <w:szCs w:val="20"/>
      <w:lang w:bidi="ar-SA"/>
    </w:rPr>
  </w:style>
  <w:style w:type="character" w:customStyle="1" w:styleId="22">
    <w:name w:val="Основной текст (2)_"/>
    <w:basedOn w:val="a0"/>
    <w:link w:val="23"/>
    <w:locked/>
    <w:rsid w:val="00F7559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5598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bidi="ar-SA"/>
    </w:rPr>
  </w:style>
  <w:style w:type="character" w:customStyle="1" w:styleId="13">
    <w:name w:val="Заголовок №1_"/>
    <w:basedOn w:val="a0"/>
    <w:link w:val="14"/>
    <w:locked/>
    <w:rsid w:val="00F7559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4">
    <w:name w:val="Заголовок №1"/>
    <w:basedOn w:val="a"/>
    <w:link w:val="13"/>
    <w:rsid w:val="00F75598"/>
    <w:pPr>
      <w:shd w:val="clear" w:color="auto" w:fill="FFFFFF"/>
      <w:spacing w:before="180" w:line="259" w:lineRule="exact"/>
      <w:ind w:firstLine="540"/>
      <w:jc w:val="both"/>
      <w:outlineLvl w:val="0"/>
    </w:pPr>
    <w:rPr>
      <w:rFonts w:ascii="Arial" w:eastAsia="Arial" w:hAnsi="Arial" w:cs="Arial"/>
      <w:b/>
      <w:bCs/>
      <w:color w:val="auto"/>
      <w:sz w:val="19"/>
      <w:szCs w:val="19"/>
      <w:lang w:bidi="ar-SA"/>
    </w:rPr>
  </w:style>
  <w:style w:type="character" w:customStyle="1" w:styleId="a8">
    <w:name w:val="Подпись к таблице_"/>
    <w:basedOn w:val="a0"/>
    <w:link w:val="a9"/>
    <w:locked/>
    <w:rsid w:val="00F7559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F7559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9"/>
      <w:szCs w:val="19"/>
      <w:lang w:bidi="ar-SA"/>
    </w:rPr>
  </w:style>
  <w:style w:type="character" w:customStyle="1" w:styleId="7Exact">
    <w:name w:val="Основной текст (7) Exact"/>
    <w:basedOn w:val="a0"/>
    <w:link w:val="7"/>
    <w:locked/>
    <w:rsid w:val="00F75598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F75598"/>
    <w:pPr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color w:val="auto"/>
      <w:sz w:val="21"/>
      <w:szCs w:val="21"/>
      <w:lang w:bidi="ar-SA"/>
    </w:rPr>
  </w:style>
  <w:style w:type="character" w:customStyle="1" w:styleId="9Exact">
    <w:name w:val="Основной текст (9) Exact"/>
    <w:basedOn w:val="a0"/>
    <w:link w:val="9"/>
    <w:locked/>
    <w:rsid w:val="00F7559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F75598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7"/>
      <w:szCs w:val="17"/>
      <w:lang w:bidi="ar-SA"/>
    </w:rPr>
  </w:style>
  <w:style w:type="character" w:customStyle="1" w:styleId="24">
    <w:name w:val="Основной текст (2) + Малые прописные"/>
    <w:basedOn w:val="22"/>
    <w:rsid w:val="00F75598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">
    <w:name w:val="Основной текст + 9"/>
    <w:aliases w:val="5 pt,Основной текст + Calibri,7"/>
    <w:basedOn w:val="a7"/>
    <w:rsid w:val="00F7559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"/>
    <w:basedOn w:val="a7"/>
    <w:rsid w:val="00F7559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7"/>
    <w:rsid w:val="00F75598"/>
    <w:rPr>
      <w:rFonts w:ascii="Arial" w:eastAsia="Arial" w:hAnsi="Arial" w:cs="Arial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ab">
    <w:name w:val="Подпись к таблице + Малые прописные"/>
    <w:basedOn w:val="a8"/>
    <w:rsid w:val="00F75598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F7559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"/>
      <w:sz w:val="19"/>
      <w:szCs w:val="19"/>
      <w:u w:val="none"/>
      <w:effect w:val="none"/>
    </w:rPr>
  </w:style>
  <w:style w:type="character" w:customStyle="1" w:styleId="5">
    <w:name w:val="Основной текст (5)"/>
    <w:basedOn w:val="a0"/>
    <w:rsid w:val="00F75598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"/>
    <w:basedOn w:val="a0"/>
    <w:rsid w:val="00F75598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0">
    <w:name w:val="Основной текст (6) + Курсив"/>
    <w:basedOn w:val="a0"/>
    <w:rsid w:val="00F7559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7pt">
    <w:name w:val="Основной текст + 7 pt"/>
    <w:aliases w:val="Курсив,Малые прописные,Интервал 1 pt"/>
    <w:basedOn w:val="a7"/>
    <w:rsid w:val="00F75598"/>
    <w:rPr>
      <w:rFonts w:ascii="Arial" w:eastAsia="Arial" w:hAnsi="Arial" w:cs="Arial"/>
      <w:i/>
      <w:iCs/>
      <w:color w:val="000000"/>
      <w:spacing w:val="3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ac">
    <w:name w:val="Основной текст + Малые прописные"/>
    <w:basedOn w:val="a7"/>
    <w:rsid w:val="00F75598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7"/>
    <w:rsid w:val="00F75598"/>
    <w:rPr>
      <w:rFonts w:ascii="Arial" w:eastAsia="Arial" w:hAnsi="Arial" w:cs="Arial"/>
      <w:color w:val="000000"/>
      <w:spacing w:val="50"/>
      <w:w w:val="100"/>
      <w:position w:val="0"/>
      <w:shd w:val="clear" w:color="auto" w:fill="FFFFFF"/>
      <w:lang w:val="en-US" w:eastAsia="en-US" w:bidi="en-US"/>
    </w:rPr>
  </w:style>
  <w:style w:type="character" w:customStyle="1" w:styleId="-1pt">
    <w:name w:val="Основной текст + Интервал -1 pt"/>
    <w:basedOn w:val="a7"/>
    <w:rsid w:val="00F75598"/>
    <w:rPr>
      <w:rFonts w:ascii="Arial" w:eastAsia="Arial" w:hAnsi="Arial" w:cs="Arial"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0750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750E4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075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0E4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f1">
    <w:name w:val="Table Grid"/>
    <w:basedOn w:val="a1"/>
    <w:uiPriority w:val="59"/>
    <w:rsid w:val="0031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)_"/>
    <w:basedOn w:val="a0"/>
    <w:rsid w:val="004A47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2">
    <w:name w:val="Основной текст + Курсив"/>
    <w:basedOn w:val="a7"/>
    <w:rsid w:val="009D70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rsid w:val="009D7018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sz w:val="18"/>
      <w:szCs w:val="18"/>
    </w:rPr>
  </w:style>
  <w:style w:type="character" w:customStyle="1" w:styleId="10pt">
    <w:name w:val="Основной текст + 10 pt"/>
    <w:basedOn w:val="a7"/>
    <w:rsid w:val="009D70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7"/>
    <w:rsid w:val="00A35B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D72A8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0ptExact">
    <w:name w:val="Основной текст + Курсив;Интервал 0 pt Exact"/>
    <w:basedOn w:val="a7"/>
    <w:rsid w:val="00D72A8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f3">
    <w:name w:val="Hyperlink"/>
    <w:rsid w:val="00F67540"/>
    <w:rPr>
      <w:color w:val="0066CC"/>
      <w:u w:val="single"/>
    </w:rPr>
  </w:style>
  <w:style w:type="paragraph" w:customStyle="1" w:styleId="c14">
    <w:name w:val="c14"/>
    <w:basedOn w:val="a"/>
    <w:rsid w:val="00345F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5">
    <w:name w:val="c15"/>
    <w:basedOn w:val="a0"/>
    <w:rsid w:val="00345FE3"/>
  </w:style>
  <w:style w:type="paragraph" w:customStyle="1" w:styleId="c3">
    <w:name w:val="c3"/>
    <w:basedOn w:val="a"/>
    <w:rsid w:val="00345F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345FE3"/>
  </w:style>
  <w:style w:type="character" w:customStyle="1" w:styleId="apple-converted-space">
    <w:name w:val="apple-converted-space"/>
    <w:basedOn w:val="a0"/>
    <w:rsid w:val="00E362D3"/>
  </w:style>
  <w:style w:type="paragraph" w:styleId="af4">
    <w:name w:val="Normal (Web)"/>
    <w:basedOn w:val="a"/>
    <w:uiPriority w:val="99"/>
    <w:unhideWhenUsed/>
    <w:rsid w:val="009F10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5">
    <w:name w:val="Без интервала1"/>
    <w:rsid w:val="00C168A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900igr.net/prezentacii-po-iz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vuch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chool-collection.edu.ru/abou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apisarevskaya.rused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E1740-BA0D-4251-976E-0AFCA6AF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22</cp:revision>
  <cp:lastPrinted>2019-10-28T13:18:00Z</cp:lastPrinted>
  <dcterms:created xsi:type="dcterms:W3CDTF">2014-09-06T11:41:00Z</dcterms:created>
  <dcterms:modified xsi:type="dcterms:W3CDTF">2019-11-27T04:26:00Z</dcterms:modified>
</cp:coreProperties>
</file>